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5F7139" w14:textId="77777777" w:rsidR="00260A5A" w:rsidRDefault="00260A5A" w:rsidP="00E2332D">
      <w:pPr>
        <w:jc w:val="center"/>
        <w:rPr>
          <w:rFonts w:ascii="Tahoma" w:hAnsi="Tahoma" w:cs="Tahoma"/>
          <w:b/>
          <w:sz w:val="28"/>
          <w:szCs w:val="28"/>
        </w:rPr>
      </w:pPr>
    </w:p>
    <w:p w14:paraId="4320C51F" w14:textId="063D57D6" w:rsidR="00891859" w:rsidRDefault="00365973" w:rsidP="00E2332D">
      <w:pPr>
        <w:jc w:val="center"/>
        <w:rPr>
          <w:rFonts w:ascii="Tahoma" w:hAnsi="Tahoma" w:cs="Tahoma"/>
          <w:b/>
          <w:sz w:val="28"/>
          <w:szCs w:val="28"/>
        </w:rPr>
      </w:pPr>
      <w:r>
        <w:rPr>
          <w:rFonts w:ascii="Tahoma" w:hAnsi="Tahoma" w:cs="Tahoma"/>
          <w:b/>
          <w:noProof/>
          <w:sz w:val="28"/>
          <w:szCs w:val="28"/>
        </w:rPr>
        <w:drawing>
          <wp:inline distT="0" distB="0" distL="0" distR="0" wp14:anchorId="5017F0B8" wp14:editId="3B4A2277">
            <wp:extent cx="3758921" cy="958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654" cy="974159"/>
                    </a:xfrm>
                    <a:prstGeom prst="rect">
                      <a:avLst/>
                    </a:prstGeom>
                    <a:noFill/>
                  </pic:spPr>
                </pic:pic>
              </a:graphicData>
            </a:graphic>
          </wp:inline>
        </w:drawing>
      </w:r>
    </w:p>
    <w:p w14:paraId="4320C520" w14:textId="77777777" w:rsidR="00351D21" w:rsidRPr="009E7A50" w:rsidRDefault="00351D21" w:rsidP="00AA192A">
      <w:pPr>
        <w:jc w:val="center"/>
        <w:rPr>
          <w:rFonts w:ascii="Open Sans" w:hAnsi="Open Sans" w:cs="Open Sans"/>
          <w:b/>
          <w:sz w:val="28"/>
          <w:szCs w:val="28"/>
        </w:rPr>
      </w:pPr>
      <w:r w:rsidRPr="009E7A50">
        <w:rPr>
          <w:rFonts w:ascii="Open Sans" w:hAnsi="Open Sans" w:cs="Open Sans"/>
          <w:b/>
          <w:sz w:val="28"/>
          <w:szCs w:val="28"/>
        </w:rPr>
        <w:t>JOB DESCRIPTION</w:t>
      </w:r>
    </w:p>
    <w:p w14:paraId="4320C522" w14:textId="019ED190" w:rsidR="00A132FF" w:rsidRPr="00BA5A7E" w:rsidRDefault="00BA5A7E" w:rsidP="007D623E">
      <w:pPr>
        <w:spacing w:line="360" w:lineRule="auto"/>
        <w:jc w:val="center"/>
        <w:rPr>
          <w:rFonts w:ascii="Open Sans" w:hAnsi="Open Sans" w:cs="Open Sans"/>
          <w:b/>
          <w:color w:val="0070C0"/>
          <w:sz w:val="22"/>
          <w:szCs w:val="22"/>
        </w:rPr>
      </w:pPr>
      <w:r w:rsidRPr="00BA5A7E">
        <w:rPr>
          <w:rFonts w:ascii="Open Sans" w:hAnsi="Open Sans" w:cs="Open Sans"/>
          <w:b/>
          <w:color w:val="0070C0"/>
          <w:sz w:val="22"/>
          <w:szCs w:val="22"/>
        </w:rPr>
        <w:t>Name</w:t>
      </w:r>
    </w:p>
    <w:tbl>
      <w:tblPr>
        <w:tblStyle w:val="TableGrid"/>
        <w:tblW w:w="0" w:type="auto"/>
        <w:tblLook w:val="04A0" w:firstRow="1" w:lastRow="0" w:firstColumn="1" w:lastColumn="0" w:noHBand="0" w:noVBand="1"/>
      </w:tblPr>
      <w:tblGrid>
        <w:gridCol w:w="2538"/>
        <w:gridCol w:w="6318"/>
      </w:tblGrid>
      <w:tr w:rsidR="00A132FF" w:rsidRPr="009E7A50" w14:paraId="4320C525" w14:textId="77777777" w:rsidTr="00A132FF">
        <w:tc>
          <w:tcPr>
            <w:tcW w:w="2538" w:type="dxa"/>
          </w:tcPr>
          <w:p w14:paraId="4320C523" w14:textId="77777777" w:rsidR="00A132FF" w:rsidRPr="009E7A50" w:rsidRDefault="00A132FF" w:rsidP="008949FE">
            <w:pPr>
              <w:spacing w:line="360" w:lineRule="auto"/>
              <w:jc w:val="both"/>
              <w:rPr>
                <w:rFonts w:ascii="Open Sans" w:hAnsi="Open Sans" w:cs="Open Sans"/>
                <w:b/>
                <w:sz w:val="22"/>
                <w:szCs w:val="22"/>
              </w:rPr>
            </w:pPr>
            <w:r w:rsidRPr="009E7A50">
              <w:rPr>
                <w:rFonts w:ascii="Open Sans" w:hAnsi="Open Sans" w:cs="Open Sans"/>
                <w:b/>
                <w:sz w:val="22"/>
                <w:szCs w:val="22"/>
              </w:rPr>
              <w:t>JOB TITLE</w:t>
            </w:r>
            <w:r w:rsidR="001401C4" w:rsidRPr="009E7A50">
              <w:rPr>
                <w:rFonts w:ascii="Open Sans" w:hAnsi="Open Sans" w:cs="Open Sans"/>
                <w:b/>
                <w:sz w:val="22"/>
                <w:szCs w:val="22"/>
              </w:rPr>
              <w:t>:</w:t>
            </w:r>
          </w:p>
        </w:tc>
        <w:tc>
          <w:tcPr>
            <w:tcW w:w="6318" w:type="dxa"/>
          </w:tcPr>
          <w:p w14:paraId="4320C524" w14:textId="4AE871F0" w:rsidR="00A132FF" w:rsidRPr="00D30349" w:rsidRDefault="00D30349" w:rsidP="008949FE">
            <w:pPr>
              <w:spacing w:line="360" w:lineRule="auto"/>
              <w:jc w:val="both"/>
              <w:rPr>
                <w:rFonts w:ascii="Open Sans" w:hAnsi="Open Sans" w:cs="Open Sans"/>
                <w:b/>
                <w:sz w:val="24"/>
                <w:szCs w:val="24"/>
              </w:rPr>
            </w:pPr>
            <w:r>
              <w:rPr>
                <w:rFonts w:ascii="Open Sans" w:hAnsi="Open Sans" w:cs="Open Sans"/>
                <w:b/>
                <w:sz w:val="24"/>
                <w:szCs w:val="24"/>
              </w:rPr>
              <w:t>Food Service Assistant</w:t>
            </w:r>
            <w:r w:rsidR="002E15B3">
              <w:rPr>
                <w:rFonts w:ascii="Open Sans" w:hAnsi="Open Sans" w:cs="Open Sans"/>
                <w:b/>
                <w:sz w:val="24"/>
                <w:szCs w:val="24"/>
              </w:rPr>
              <w:t xml:space="preserve"> </w:t>
            </w:r>
            <w:r w:rsidR="003F0ADF">
              <w:rPr>
                <w:rFonts w:ascii="Open Sans" w:hAnsi="Open Sans" w:cs="Open Sans"/>
                <w:b/>
                <w:sz w:val="24"/>
                <w:szCs w:val="24"/>
              </w:rPr>
              <w:t>I</w:t>
            </w:r>
          </w:p>
        </w:tc>
      </w:tr>
      <w:tr w:rsidR="00A132FF" w:rsidRPr="009E7A50" w14:paraId="4320C528" w14:textId="77777777" w:rsidTr="00A132FF">
        <w:tc>
          <w:tcPr>
            <w:tcW w:w="2538" w:type="dxa"/>
          </w:tcPr>
          <w:p w14:paraId="4320C526" w14:textId="77777777" w:rsidR="00A132FF" w:rsidRPr="009E7A50" w:rsidRDefault="00A132FF" w:rsidP="008949FE">
            <w:pPr>
              <w:spacing w:line="360" w:lineRule="auto"/>
              <w:jc w:val="both"/>
              <w:rPr>
                <w:rFonts w:ascii="Open Sans" w:hAnsi="Open Sans" w:cs="Open Sans"/>
                <w:b/>
                <w:sz w:val="22"/>
                <w:szCs w:val="22"/>
              </w:rPr>
            </w:pPr>
            <w:r w:rsidRPr="009E7A50">
              <w:rPr>
                <w:rFonts w:ascii="Open Sans" w:hAnsi="Open Sans" w:cs="Open Sans"/>
                <w:b/>
                <w:sz w:val="22"/>
                <w:szCs w:val="22"/>
              </w:rPr>
              <w:t>DEPARTMENT</w:t>
            </w:r>
            <w:r w:rsidR="001401C4" w:rsidRPr="009E7A50">
              <w:rPr>
                <w:rFonts w:ascii="Open Sans" w:hAnsi="Open Sans" w:cs="Open Sans"/>
                <w:b/>
                <w:sz w:val="22"/>
                <w:szCs w:val="22"/>
              </w:rPr>
              <w:t>:</w:t>
            </w:r>
          </w:p>
        </w:tc>
        <w:tc>
          <w:tcPr>
            <w:tcW w:w="6318" w:type="dxa"/>
          </w:tcPr>
          <w:p w14:paraId="4320C527" w14:textId="1E9654DF" w:rsidR="00A132FF" w:rsidRPr="00D30349" w:rsidRDefault="00E50857" w:rsidP="009F0E2D">
            <w:pPr>
              <w:spacing w:line="360" w:lineRule="auto"/>
              <w:jc w:val="both"/>
              <w:rPr>
                <w:rFonts w:ascii="Open Sans" w:hAnsi="Open Sans" w:cs="Open Sans"/>
                <w:sz w:val="22"/>
                <w:szCs w:val="22"/>
              </w:rPr>
            </w:pPr>
            <w:r>
              <w:rPr>
                <w:rFonts w:ascii="Open Sans" w:hAnsi="Open Sans" w:cs="Open Sans"/>
                <w:sz w:val="22"/>
                <w:szCs w:val="22"/>
              </w:rPr>
              <w:t xml:space="preserve">Laity Lodge </w:t>
            </w:r>
            <w:r w:rsidR="00FA1E7F">
              <w:rPr>
                <w:rFonts w:ascii="Open Sans" w:hAnsi="Open Sans" w:cs="Open Sans"/>
                <w:sz w:val="22"/>
                <w:szCs w:val="22"/>
              </w:rPr>
              <w:t>Family Camp</w:t>
            </w:r>
          </w:p>
        </w:tc>
      </w:tr>
      <w:tr w:rsidR="00A132FF" w:rsidRPr="009E7A50" w14:paraId="4320C52B" w14:textId="77777777" w:rsidTr="00A132FF">
        <w:tc>
          <w:tcPr>
            <w:tcW w:w="2538" w:type="dxa"/>
          </w:tcPr>
          <w:p w14:paraId="4320C529" w14:textId="77777777" w:rsidR="00A132FF" w:rsidRPr="009E7A50" w:rsidRDefault="00A132FF" w:rsidP="008949FE">
            <w:pPr>
              <w:spacing w:line="360" w:lineRule="auto"/>
              <w:jc w:val="both"/>
              <w:rPr>
                <w:rFonts w:ascii="Open Sans" w:hAnsi="Open Sans" w:cs="Open Sans"/>
                <w:b/>
                <w:sz w:val="22"/>
                <w:szCs w:val="22"/>
              </w:rPr>
            </w:pPr>
            <w:r w:rsidRPr="009E7A50">
              <w:rPr>
                <w:rFonts w:ascii="Open Sans" w:hAnsi="Open Sans" w:cs="Open Sans"/>
                <w:b/>
                <w:sz w:val="22"/>
                <w:szCs w:val="22"/>
              </w:rPr>
              <w:t>REPORTS TO</w:t>
            </w:r>
            <w:r w:rsidR="001401C4" w:rsidRPr="009E7A50">
              <w:rPr>
                <w:rFonts w:ascii="Open Sans" w:hAnsi="Open Sans" w:cs="Open Sans"/>
                <w:b/>
                <w:sz w:val="22"/>
                <w:szCs w:val="22"/>
              </w:rPr>
              <w:t>:</w:t>
            </w:r>
          </w:p>
        </w:tc>
        <w:tc>
          <w:tcPr>
            <w:tcW w:w="6318" w:type="dxa"/>
          </w:tcPr>
          <w:p w14:paraId="4320C52A" w14:textId="5E914F28" w:rsidR="00A132FF" w:rsidRPr="00D30349" w:rsidRDefault="00E50857" w:rsidP="008949FE">
            <w:pPr>
              <w:spacing w:line="360" w:lineRule="auto"/>
              <w:jc w:val="both"/>
              <w:rPr>
                <w:rFonts w:ascii="Open Sans" w:hAnsi="Open Sans" w:cs="Open Sans"/>
                <w:sz w:val="22"/>
                <w:szCs w:val="22"/>
              </w:rPr>
            </w:pPr>
            <w:r>
              <w:rPr>
                <w:rFonts w:ascii="Open Sans" w:hAnsi="Open Sans" w:cs="Open Sans"/>
                <w:sz w:val="22"/>
                <w:szCs w:val="22"/>
              </w:rPr>
              <w:t>Executive Chef</w:t>
            </w:r>
          </w:p>
        </w:tc>
      </w:tr>
      <w:tr w:rsidR="00A132FF" w:rsidRPr="009E7A50" w14:paraId="4320C52E" w14:textId="77777777" w:rsidTr="00A132FF">
        <w:tc>
          <w:tcPr>
            <w:tcW w:w="2538" w:type="dxa"/>
          </w:tcPr>
          <w:p w14:paraId="4320C52C" w14:textId="77777777" w:rsidR="00A132FF" w:rsidRPr="009E7A50" w:rsidRDefault="00A132FF" w:rsidP="008949FE">
            <w:pPr>
              <w:spacing w:line="360" w:lineRule="auto"/>
              <w:jc w:val="both"/>
              <w:rPr>
                <w:rFonts w:ascii="Open Sans" w:hAnsi="Open Sans" w:cs="Open Sans"/>
                <w:b/>
                <w:sz w:val="22"/>
                <w:szCs w:val="22"/>
              </w:rPr>
            </w:pPr>
            <w:r w:rsidRPr="009E7A50">
              <w:rPr>
                <w:rFonts w:ascii="Open Sans" w:hAnsi="Open Sans" w:cs="Open Sans"/>
                <w:b/>
                <w:sz w:val="22"/>
                <w:szCs w:val="22"/>
              </w:rPr>
              <w:t>EFFECTIVE DATE</w:t>
            </w:r>
            <w:r w:rsidR="001401C4" w:rsidRPr="009E7A50">
              <w:rPr>
                <w:rFonts w:ascii="Open Sans" w:hAnsi="Open Sans" w:cs="Open Sans"/>
                <w:b/>
                <w:sz w:val="22"/>
                <w:szCs w:val="22"/>
              </w:rPr>
              <w:t>:</w:t>
            </w:r>
          </w:p>
        </w:tc>
        <w:tc>
          <w:tcPr>
            <w:tcW w:w="6318" w:type="dxa"/>
          </w:tcPr>
          <w:p w14:paraId="4320C52D" w14:textId="3D992C39" w:rsidR="00A132FF" w:rsidRPr="00C21E8A" w:rsidRDefault="00A132FF" w:rsidP="00C21E8A">
            <w:pPr>
              <w:spacing w:line="360" w:lineRule="auto"/>
              <w:jc w:val="both"/>
              <w:rPr>
                <w:rFonts w:ascii="Open Sans" w:hAnsi="Open Sans" w:cs="Open Sans"/>
                <w:sz w:val="22"/>
                <w:szCs w:val="22"/>
              </w:rPr>
            </w:pPr>
          </w:p>
        </w:tc>
      </w:tr>
      <w:tr w:rsidR="00A132FF" w:rsidRPr="009E7A50" w14:paraId="4320C531" w14:textId="77777777" w:rsidTr="00A132FF">
        <w:tc>
          <w:tcPr>
            <w:tcW w:w="2538" w:type="dxa"/>
          </w:tcPr>
          <w:p w14:paraId="4320C52F" w14:textId="77777777" w:rsidR="00A132FF" w:rsidRPr="009E7A50" w:rsidRDefault="00A132FF" w:rsidP="008949FE">
            <w:pPr>
              <w:spacing w:line="360" w:lineRule="auto"/>
              <w:jc w:val="both"/>
              <w:rPr>
                <w:rFonts w:ascii="Open Sans" w:hAnsi="Open Sans" w:cs="Open Sans"/>
                <w:b/>
                <w:sz w:val="22"/>
                <w:szCs w:val="22"/>
              </w:rPr>
            </w:pPr>
            <w:r w:rsidRPr="009E7A50">
              <w:rPr>
                <w:rFonts w:ascii="Open Sans" w:hAnsi="Open Sans" w:cs="Open Sans"/>
                <w:b/>
                <w:sz w:val="22"/>
                <w:szCs w:val="22"/>
              </w:rPr>
              <w:t>CLASSIFICATION</w:t>
            </w:r>
            <w:r w:rsidR="001401C4" w:rsidRPr="009E7A50">
              <w:rPr>
                <w:rFonts w:ascii="Open Sans" w:hAnsi="Open Sans" w:cs="Open Sans"/>
                <w:b/>
                <w:sz w:val="22"/>
                <w:szCs w:val="22"/>
              </w:rPr>
              <w:t>:</w:t>
            </w:r>
          </w:p>
        </w:tc>
        <w:tc>
          <w:tcPr>
            <w:tcW w:w="6318" w:type="dxa"/>
          </w:tcPr>
          <w:p w14:paraId="4320C530" w14:textId="4E0CC515" w:rsidR="00A132FF" w:rsidRPr="009E7A50" w:rsidRDefault="00D30349" w:rsidP="00E44C9C">
            <w:pPr>
              <w:spacing w:line="360" w:lineRule="auto"/>
              <w:jc w:val="both"/>
              <w:rPr>
                <w:rFonts w:ascii="Open Sans" w:hAnsi="Open Sans" w:cs="Open Sans"/>
                <w:b/>
                <w:sz w:val="22"/>
                <w:szCs w:val="22"/>
              </w:rPr>
            </w:pPr>
            <w:r>
              <w:rPr>
                <w:rFonts w:ascii="Open Sans" w:hAnsi="Open Sans" w:cs="Open Sans"/>
                <w:b/>
                <w:sz w:val="22"/>
                <w:szCs w:val="22"/>
              </w:rPr>
              <w:t>Non-exempt</w:t>
            </w:r>
          </w:p>
        </w:tc>
      </w:tr>
    </w:tbl>
    <w:p w14:paraId="4320C532" w14:textId="77777777" w:rsidR="00A132FF" w:rsidRPr="00A51AAF" w:rsidRDefault="00A132FF" w:rsidP="008949FE">
      <w:pPr>
        <w:spacing w:line="360" w:lineRule="auto"/>
        <w:jc w:val="both"/>
        <w:rPr>
          <w:rFonts w:ascii="Libre Baskerville" w:hAnsi="Libre Baskerville" w:cs="Tahoma"/>
          <w:b/>
          <w:sz w:val="10"/>
          <w:szCs w:val="10"/>
        </w:rPr>
      </w:pPr>
    </w:p>
    <w:p w14:paraId="4320C533" w14:textId="6CC9D3CE" w:rsidR="00F400E1" w:rsidRPr="00D30349" w:rsidRDefault="00623B0D" w:rsidP="00D30349">
      <w:p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Open Sans" w:eastAsiaTheme="minorEastAsia" w:hAnsi="Open Sans" w:cs="Open Sans"/>
          <w:sz w:val="22"/>
          <w:szCs w:val="22"/>
        </w:rPr>
      </w:pPr>
      <w:r>
        <w:rPr>
          <w:rFonts w:ascii="Open Sans" w:hAnsi="Open Sans" w:cs="Open Sans"/>
          <w:b/>
          <w:sz w:val="22"/>
          <w:szCs w:val="22"/>
        </w:rPr>
        <w:t xml:space="preserve">POSITION </w:t>
      </w:r>
      <w:r w:rsidR="00F400E1" w:rsidRPr="009E7A50">
        <w:rPr>
          <w:rFonts w:ascii="Open Sans" w:hAnsi="Open Sans" w:cs="Open Sans"/>
          <w:b/>
          <w:sz w:val="22"/>
          <w:szCs w:val="22"/>
        </w:rPr>
        <w:t>SUMMARY:</w:t>
      </w:r>
      <w:r w:rsidR="00F400E1" w:rsidRPr="009E7A50">
        <w:rPr>
          <w:rFonts w:ascii="Open Sans" w:hAnsi="Open Sans" w:cs="Open Sans"/>
          <w:sz w:val="22"/>
          <w:szCs w:val="22"/>
        </w:rPr>
        <w:t xml:space="preserve">  </w:t>
      </w:r>
      <w:bookmarkStart w:id="0" w:name="_Hlk535912178"/>
      <w:r w:rsidR="00D30349" w:rsidRPr="009D6F1D">
        <w:rPr>
          <w:rFonts w:ascii="Open Sans" w:eastAsiaTheme="minorEastAsia" w:hAnsi="Open Sans" w:cs="Open Sans"/>
          <w:sz w:val="22"/>
          <w:szCs w:val="22"/>
        </w:rPr>
        <w:t>The Food Service Assistant</w:t>
      </w:r>
      <w:r w:rsidR="00962441">
        <w:rPr>
          <w:rFonts w:ascii="Open Sans" w:eastAsiaTheme="minorEastAsia" w:hAnsi="Open Sans" w:cs="Open Sans"/>
          <w:sz w:val="22"/>
          <w:szCs w:val="22"/>
        </w:rPr>
        <w:t xml:space="preserve"> I</w:t>
      </w:r>
      <w:r w:rsidR="00D30349" w:rsidRPr="009D6F1D">
        <w:rPr>
          <w:rFonts w:ascii="Open Sans" w:eastAsiaTheme="minorEastAsia" w:hAnsi="Open Sans" w:cs="Open Sans"/>
          <w:sz w:val="22"/>
          <w:szCs w:val="22"/>
        </w:rPr>
        <w:t xml:space="preserve"> will be a utility player supporting teamwork in the kitchen and dining room. This position will do whatever it takes as directed by the </w:t>
      </w:r>
      <w:r w:rsidR="00CB531C">
        <w:rPr>
          <w:rFonts w:ascii="Open Sans" w:eastAsiaTheme="minorEastAsia" w:hAnsi="Open Sans" w:cs="Open Sans"/>
          <w:sz w:val="22"/>
          <w:szCs w:val="22"/>
        </w:rPr>
        <w:t xml:space="preserve">supervising kitchen staff </w:t>
      </w:r>
      <w:r w:rsidR="00D30349" w:rsidRPr="009D6F1D">
        <w:rPr>
          <w:rFonts w:ascii="Open Sans" w:eastAsiaTheme="minorEastAsia" w:hAnsi="Open Sans" w:cs="Open Sans"/>
          <w:sz w:val="22"/>
          <w:szCs w:val="22"/>
        </w:rPr>
        <w:t>to ensure a high</w:t>
      </w:r>
      <w:r w:rsidR="00D30349">
        <w:rPr>
          <w:rFonts w:ascii="Open Sans" w:eastAsiaTheme="minorEastAsia" w:hAnsi="Open Sans" w:cs="Open Sans"/>
          <w:sz w:val="22"/>
          <w:szCs w:val="22"/>
        </w:rPr>
        <w:t>-</w:t>
      </w:r>
      <w:r w:rsidR="00D30349" w:rsidRPr="009D6F1D">
        <w:rPr>
          <w:rFonts w:ascii="Open Sans" w:eastAsiaTheme="minorEastAsia" w:hAnsi="Open Sans" w:cs="Open Sans"/>
          <w:sz w:val="22"/>
          <w:szCs w:val="22"/>
        </w:rPr>
        <w:t>quality dining experience for guests and staff during retreats and camps</w:t>
      </w:r>
      <w:bookmarkEnd w:id="0"/>
      <w:r w:rsidR="00D30349" w:rsidRPr="009D6F1D">
        <w:rPr>
          <w:rFonts w:ascii="Open Sans" w:eastAsiaTheme="minorEastAsia" w:hAnsi="Open Sans" w:cs="Open Sans"/>
          <w:sz w:val="22"/>
          <w:szCs w:val="22"/>
        </w:rPr>
        <w:t xml:space="preserve">. </w:t>
      </w:r>
    </w:p>
    <w:p w14:paraId="2A06AD50" w14:textId="1805230E" w:rsidR="00A66869" w:rsidRPr="00A51AAF" w:rsidRDefault="00A66869" w:rsidP="00AA192A">
      <w:pPr>
        <w:jc w:val="both"/>
        <w:rPr>
          <w:rFonts w:ascii="Open Sans" w:hAnsi="Open Sans" w:cs="Open Sans"/>
          <w:sz w:val="10"/>
          <w:szCs w:val="10"/>
        </w:rPr>
      </w:pPr>
    </w:p>
    <w:p w14:paraId="181E9CBE" w14:textId="64CF9B0B" w:rsidR="00A66869" w:rsidRPr="00FA1E7F" w:rsidRDefault="00A66869" w:rsidP="00BB4799">
      <w:pPr>
        <w:rPr>
          <w:rFonts w:ascii="Open Sans" w:hAnsi="Open Sans"/>
          <w:sz w:val="22"/>
          <w:szCs w:val="22"/>
        </w:rPr>
      </w:pPr>
      <w:r w:rsidRPr="00A66869">
        <w:rPr>
          <w:rFonts w:ascii="Open Sans" w:hAnsi="Open Sans" w:cs="Open Sans"/>
          <w:b/>
          <w:sz w:val="22"/>
          <w:szCs w:val="22"/>
        </w:rPr>
        <w:t>PROGRAM MISSION:</w:t>
      </w:r>
      <w:r w:rsidR="005F37EC">
        <w:rPr>
          <w:rFonts w:ascii="Open Sans" w:hAnsi="Open Sans" w:cs="Open Sans"/>
          <w:b/>
          <w:sz w:val="22"/>
          <w:szCs w:val="22"/>
        </w:rPr>
        <w:t xml:space="preserve"> </w:t>
      </w:r>
      <w:r w:rsidR="00FA1E7F" w:rsidRPr="000171EF">
        <w:rPr>
          <w:rFonts w:ascii="Open Sans" w:hAnsi="Open Sans" w:cs="Cambria"/>
          <w:sz w:val="22"/>
          <w:szCs w:val="22"/>
        </w:rPr>
        <w:t>Laity Lodge Family Camp (LLFC) is an interdenominational Christian family camp designed to strengthen relationships within the family system by providing a relaxed, fun-filled opportunity for families to be together in an atmosphere dedicated to Christ. LLFC is part of the ministries that is an expression of the Butt family’s commitment, vision, and generosity. LLFC exists to make a difference in the world through refreshed and renewed people.</w:t>
      </w:r>
    </w:p>
    <w:p w14:paraId="4320C534" w14:textId="77777777" w:rsidR="00F400E1" w:rsidRPr="00A51AAF" w:rsidRDefault="00F400E1" w:rsidP="00AA192A">
      <w:pPr>
        <w:jc w:val="both"/>
        <w:rPr>
          <w:rFonts w:ascii="Open Sans" w:hAnsi="Open Sans" w:cs="Open Sans"/>
          <w:b/>
          <w:sz w:val="10"/>
          <w:szCs w:val="10"/>
        </w:rPr>
      </w:pPr>
    </w:p>
    <w:p w14:paraId="4320C535" w14:textId="15185C60" w:rsidR="00C45FC5" w:rsidRPr="009E7A50" w:rsidRDefault="0039267E" w:rsidP="0039267E">
      <w:pPr>
        <w:rPr>
          <w:rFonts w:ascii="Open Sans" w:hAnsi="Open Sans" w:cs="Open Sans"/>
          <w:sz w:val="22"/>
          <w:szCs w:val="22"/>
        </w:rPr>
      </w:pPr>
      <w:r>
        <w:rPr>
          <w:rFonts w:ascii="Open Sans" w:hAnsi="Open Sans" w:cs="Open Sans"/>
          <w:b/>
          <w:sz w:val="22"/>
          <w:szCs w:val="22"/>
        </w:rPr>
        <w:t>ORGANIZATIONAL VALUES</w:t>
      </w:r>
      <w:r w:rsidR="00C45FC5" w:rsidRPr="009E7A50">
        <w:rPr>
          <w:rFonts w:ascii="Open Sans" w:hAnsi="Open Sans" w:cs="Open Sans"/>
          <w:b/>
          <w:sz w:val="22"/>
          <w:szCs w:val="22"/>
        </w:rPr>
        <w:t xml:space="preserve">: </w:t>
      </w:r>
      <w:r w:rsidRPr="0039267E">
        <w:rPr>
          <w:rFonts w:ascii="Open Sans" w:hAnsi="Open Sans" w:cs="Open Sans"/>
          <w:sz w:val="22"/>
          <w:szCs w:val="22"/>
        </w:rPr>
        <w:t>Rooted in our Christian faith, d</w:t>
      </w:r>
      <w:r w:rsidR="00383812" w:rsidRPr="009E7A50">
        <w:rPr>
          <w:rFonts w:ascii="Open Sans" w:hAnsi="Open Sans" w:cs="Open Sans"/>
          <w:sz w:val="22"/>
          <w:szCs w:val="22"/>
        </w:rPr>
        <w:t xml:space="preserve">aily work reflects the </w:t>
      </w:r>
      <w:r w:rsidR="00EB0665">
        <w:rPr>
          <w:rFonts w:ascii="Open Sans" w:hAnsi="Open Sans" w:cs="Open Sans"/>
          <w:sz w:val="22"/>
          <w:szCs w:val="22"/>
        </w:rPr>
        <w:t>Values</w:t>
      </w:r>
      <w:r w:rsidR="00C45FC5" w:rsidRPr="009E7A50">
        <w:rPr>
          <w:rFonts w:ascii="Open Sans" w:hAnsi="Open Sans" w:cs="Open Sans"/>
          <w:sz w:val="22"/>
          <w:szCs w:val="22"/>
        </w:rPr>
        <w:t xml:space="preserve"> of </w:t>
      </w:r>
      <w:r w:rsidR="00B65952">
        <w:rPr>
          <w:rFonts w:ascii="Open Sans" w:hAnsi="Open Sans" w:cs="Open Sans"/>
          <w:sz w:val="22"/>
          <w:szCs w:val="22"/>
        </w:rPr>
        <w:t xml:space="preserve">Hospitality, Stewardship, Unity, and Excellence. </w:t>
      </w:r>
    </w:p>
    <w:p w14:paraId="4320C536" w14:textId="77777777" w:rsidR="00C45FC5" w:rsidRPr="00A51AAF" w:rsidRDefault="00C45FC5" w:rsidP="00AA192A">
      <w:pPr>
        <w:jc w:val="both"/>
        <w:rPr>
          <w:rFonts w:ascii="Open Sans" w:hAnsi="Open Sans" w:cs="Open Sans"/>
          <w:b/>
          <w:sz w:val="10"/>
          <w:szCs w:val="10"/>
        </w:rPr>
      </w:pPr>
    </w:p>
    <w:p w14:paraId="4320C537" w14:textId="1F0FAAA9" w:rsidR="00F400E1" w:rsidRPr="009E7A50" w:rsidRDefault="001538AA" w:rsidP="00AA192A">
      <w:pPr>
        <w:jc w:val="both"/>
        <w:rPr>
          <w:rFonts w:ascii="Open Sans" w:hAnsi="Open Sans" w:cs="Open Sans"/>
          <w:b/>
          <w:sz w:val="22"/>
          <w:szCs w:val="22"/>
        </w:rPr>
      </w:pPr>
      <w:r>
        <w:rPr>
          <w:rFonts w:ascii="Open Sans" w:hAnsi="Open Sans" w:cs="Open Sans"/>
          <w:b/>
          <w:sz w:val="22"/>
          <w:szCs w:val="22"/>
        </w:rPr>
        <w:t>ESSENTIAL FUNCTIONS</w:t>
      </w:r>
      <w:r w:rsidR="00F400E1" w:rsidRPr="009E7A50">
        <w:rPr>
          <w:rFonts w:ascii="Open Sans" w:hAnsi="Open Sans" w:cs="Open Sans"/>
          <w:b/>
          <w:sz w:val="22"/>
          <w:szCs w:val="22"/>
        </w:rPr>
        <w:t>:</w:t>
      </w:r>
    </w:p>
    <w:p w14:paraId="5C7D555B" w14:textId="7B47F88C" w:rsidR="00DB2905" w:rsidRPr="009D6F1D" w:rsidRDefault="00DB2905" w:rsidP="00DB2905">
      <w:pPr>
        <w:pStyle w:val="ListParagraph"/>
        <w:widowControl w:val="0"/>
        <w:numPr>
          <w:ilvl w:val="0"/>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contextualSpacing/>
        <w:rPr>
          <w:rFonts w:ascii="Open Sans" w:eastAsiaTheme="minorEastAsia" w:hAnsi="Open Sans" w:cs="Open Sans"/>
          <w:sz w:val="22"/>
          <w:szCs w:val="22"/>
        </w:rPr>
      </w:pPr>
      <w:r w:rsidRPr="009D6F1D">
        <w:rPr>
          <w:rFonts w:ascii="Open Sans" w:eastAsiaTheme="minorEastAsia" w:hAnsi="Open Sans" w:cs="Open Sans"/>
          <w:sz w:val="22"/>
          <w:szCs w:val="22"/>
        </w:rPr>
        <w:t>Cleaning</w:t>
      </w:r>
      <w:r w:rsidR="008A0F1F">
        <w:rPr>
          <w:rFonts w:ascii="Open Sans" w:eastAsiaTheme="minorEastAsia" w:hAnsi="Open Sans" w:cs="Open Sans"/>
          <w:sz w:val="22"/>
          <w:szCs w:val="22"/>
        </w:rPr>
        <w:t xml:space="preserve"> and</w:t>
      </w:r>
      <w:r w:rsidR="00722BE8">
        <w:rPr>
          <w:rFonts w:ascii="Open Sans" w:eastAsiaTheme="minorEastAsia" w:hAnsi="Open Sans" w:cs="Open Sans"/>
          <w:sz w:val="22"/>
          <w:szCs w:val="22"/>
        </w:rPr>
        <w:t xml:space="preserve"> Sanitation</w:t>
      </w:r>
      <w:r w:rsidRPr="009D6F1D">
        <w:rPr>
          <w:rFonts w:ascii="Open Sans" w:eastAsiaTheme="minorEastAsia" w:hAnsi="Open Sans" w:cs="Open Sans"/>
          <w:sz w:val="22"/>
          <w:szCs w:val="22"/>
        </w:rPr>
        <w:t xml:space="preserve"> </w:t>
      </w:r>
    </w:p>
    <w:p w14:paraId="0DACA8FE" w14:textId="315D08F1" w:rsidR="000A0D47" w:rsidRPr="0050398A" w:rsidRDefault="00DB2905" w:rsidP="00F96FED">
      <w:pPr>
        <w:widowControl w:val="0"/>
        <w:numPr>
          <w:ilvl w:val="1"/>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contextualSpacing/>
        <w:rPr>
          <w:rFonts w:ascii="Open Sans" w:eastAsiaTheme="minorEastAsia" w:hAnsi="Open Sans" w:cs="Open Sans"/>
          <w:sz w:val="22"/>
          <w:szCs w:val="22"/>
        </w:rPr>
      </w:pPr>
      <w:r w:rsidRPr="009D6F1D">
        <w:rPr>
          <w:rFonts w:ascii="Open Sans" w:eastAsiaTheme="minorEastAsia" w:hAnsi="Open Sans" w:cs="Open Sans"/>
          <w:color w:val="262626"/>
          <w:sz w:val="22"/>
          <w:szCs w:val="22"/>
        </w:rPr>
        <w:t xml:space="preserve">Clean the food preparation area and maintain a safe environment for preparing and cooking the food items </w:t>
      </w:r>
    </w:p>
    <w:p w14:paraId="05E1FBB6" w14:textId="592CCBE8" w:rsidR="00F96FED" w:rsidRPr="004D26C2" w:rsidRDefault="000A0D47" w:rsidP="00F96FED">
      <w:pPr>
        <w:widowControl w:val="0"/>
        <w:numPr>
          <w:ilvl w:val="1"/>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contextualSpacing/>
        <w:rPr>
          <w:rFonts w:ascii="Open Sans" w:eastAsiaTheme="minorEastAsia" w:hAnsi="Open Sans" w:cs="Open Sans"/>
          <w:sz w:val="22"/>
          <w:szCs w:val="22"/>
        </w:rPr>
      </w:pPr>
      <w:r>
        <w:rPr>
          <w:rFonts w:ascii="Open Sans" w:eastAsiaTheme="minorEastAsia" w:hAnsi="Open Sans" w:cs="Open Sans"/>
          <w:color w:val="262626"/>
          <w:sz w:val="22"/>
          <w:szCs w:val="22"/>
        </w:rPr>
        <w:t>S</w:t>
      </w:r>
      <w:r w:rsidR="00DB2905" w:rsidRPr="009D6F1D">
        <w:rPr>
          <w:rFonts w:ascii="Open Sans" w:eastAsiaTheme="minorEastAsia" w:hAnsi="Open Sans" w:cs="Open Sans"/>
          <w:color w:val="262626"/>
          <w:sz w:val="22"/>
          <w:szCs w:val="22"/>
        </w:rPr>
        <w:t>wee</w:t>
      </w:r>
      <w:r>
        <w:rPr>
          <w:rFonts w:ascii="Open Sans" w:eastAsiaTheme="minorEastAsia" w:hAnsi="Open Sans" w:cs="Open Sans"/>
          <w:color w:val="262626"/>
          <w:sz w:val="22"/>
          <w:szCs w:val="22"/>
        </w:rPr>
        <w:t>p</w:t>
      </w:r>
      <w:r w:rsidR="00DB2905" w:rsidRPr="009D6F1D">
        <w:rPr>
          <w:rFonts w:ascii="Open Sans" w:eastAsiaTheme="minorEastAsia" w:hAnsi="Open Sans" w:cs="Open Sans"/>
          <w:color w:val="262626"/>
          <w:sz w:val="22"/>
          <w:szCs w:val="22"/>
        </w:rPr>
        <w:t>, mop, wash dishes</w:t>
      </w:r>
      <w:r>
        <w:rPr>
          <w:rFonts w:ascii="Open Sans" w:eastAsiaTheme="minorEastAsia" w:hAnsi="Open Sans" w:cs="Open Sans"/>
          <w:color w:val="262626"/>
          <w:sz w:val="22"/>
          <w:szCs w:val="22"/>
        </w:rPr>
        <w:t>, and sanitize</w:t>
      </w:r>
      <w:r w:rsidR="00DB2905" w:rsidRPr="009D6F1D">
        <w:rPr>
          <w:rFonts w:ascii="Open Sans" w:eastAsiaTheme="minorEastAsia" w:hAnsi="Open Sans" w:cs="Open Sans"/>
          <w:color w:val="262626"/>
          <w:sz w:val="22"/>
          <w:szCs w:val="22"/>
        </w:rPr>
        <w:t xml:space="preserve"> counters, tables, and other equipmen</w:t>
      </w:r>
      <w:r w:rsidR="00F96FED">
        <w:rPr>
          <w:rFonts w:ascii="Open Sans" w:eastAsiaTheme="minorEastAsia" w:hAnsi="Open Sans" w:cs="Open Sans"/>
          <w:color w:val="262626"/>
          <w:sz w:val="22"/>
          <w:szCs w:val="22"/>
        </w:rPr>
        <w:t>t</w:t>
      </w:r>
    </w:p>
    <w:p w14:paraId="569A62C2" w14:textId="01F92DAC" w:rsidR="008A0F1F" w:rsidRDefault="00A33307" w:rsidP="008A0F1F">
      <w:pPr>
        <w:widowControl w:val="0"/>
        <w:numPr>
          <w:ilvl w:val="1"/>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contextualSpacing/>
        <w:rPr>
          <w:rFonts w:ascii="Open Sans" w:eastAsiaTheme="minorEastAsia" w:hAnsi="Open Sans" w:cs="Open Sans"/>
          <w:sz w:val="22"/>
          <w:szCs w:val="22"/>
        </w:rPr>
      </w:pPr>
      <w:r>
        <w:rPr>
          <w:rFonts w:ascii="Open Sans" w:eastAsiaTheme="minorEastAsia" w:hAnsi="Open Sans" w:cs="Open Sans"/>
          <w:sz w:val="22"/>
          <w:szCs w:val="22"/>
        </w:rPr>
        <w:t>Ensure food is properly stored</w:t>
      </w:r>
    </w:p>
    <w:p w14:paraId="4F59C46C" w14:textId="586ACF9C" w:rsidR="005115AE" w:rsidRDefault="00C62983" w:rsidP="008A0F1F">
      <w:pPr>
        <w:widowControl w:val="0"/>
        <w:numPr>
          <w:ilvl w:val="1"/>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contextualSpacing/>
        <w:rPr>
          <w:rFonts w:ascii="Open Sans" w:eastAsiaTheme="minorEastAsia" w:hAnsi="Open Sans" w:cs="Open Sans"/>
          <w:sz w:val="22"/>
          <w:szCs w:val="22"/>
        </w:rPr>
      </w:pPr>
      <w:bookmarkStart w:id="1" w:name="_Hlk6306072"/>
      <w:r>
        <w:rPr>
          <w:rFonts w:ascii="Open Sans" w:eastAsiaTheme="minorEastAsia" w:hAnsi="Open Sans" w:cs="Open Sans"/>
          <w:sz w:val="22"/>
          <w:szCs w:val="22"/>
        </w:rPr>
        <w:t xml:space="preserve">Assist with table and kitchen linen laundry </w:t>
      </w:r>
      <w:r w:rsidR="00BB1229">
        <w:rPr>
          <w:rFonts w:ascii="Open Sans" w:eastAsiaTheme="minorEastAsia" w:hAnsi="Open Sans" w:cs="Open Sans"/>
          <w:sz w:val="22"/>
          <w:szCs w:val="22"/>
        </w:rPr>
        <w:t xml:space="preserve">to </w:t>
      </w:r>
      <w:r w:rsidR="008950F6">
        <w:rPr>
          <w:rFonts w:ascii="Open Sans" w:eastAsiaTheme="minorEastAsia" w:hAnsi="Open Sans" w:cs="Open Sans"/>
          <w:sz w:val="22"/>
          <w:szCs w:val="22"/>
        </w:rPr>
        <w:t>include</w:t>
      </w:r>
      <w:r w:rsidR="00BB1229">
        <w:rPr>
          <w:rFonts w:ascii="Open Sans" w:eastAsiaTheme="minorEastAsia" w:hAnsi="Open Sans" w:cs="Open Sans"/>
          <w:sz w:val="22"/>
          <w:szCs w:val="22"/>
        </w:rPr>
        <w:t xml:space="preserve"> </w:t>
      </w:r>
      <w:r w:rsidR="009E6CF1">
        <w:rPr>
          <w:rFonts w:ascii="Open Sans" w:eastAsiaTheme="minorEastAsia" w:hAnsi="Open Sans" w:cs="Open Sans"/>
          <w:sz w:val="22"/>
          <w:szCs w:val="22"/>
        </w:rPr>
        <w:t xml:space="preserve">washing, drying, and storing properly </w:t>
      </w:r>
    </w:p>
    <w:bookmarkEnd w:id="1"/>
    <w:p w14:paraId="402A4C9A" w14:textId="77777777" w:rsidR="00260A5A" w:rsidRPr="0050398A" w:rsidRDefault="00260A5A" w:rsidP="00260A5A">
      <w:pPr>
        <w:widowControl w:val="0"/>
        <w:numPr>
          <w:ilvl w:val="0"/>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contextualSpacing/>
        <w:rPr>
          <w:rFonts w:ascii="Open Sans" w:eastAsiaTheme="minorEastAsia" w:hAnsi="Open Sans" w:cs="Open Sans"/>
          <w:sz w:val="22"/>
          <w:szCs w:val="22"/>
        </w:rPr>
      </w:pPr>
      <w:r w:rsidRPr="009D6F1D">
        <w:rPr>
          <w:rFonts w:ascii="Open Sans" w:eastAsiaTheme="minorEastAsia" w:hAnsi="Open Sans" w:cs="Open Sans"/>
          <w:sz w:val="22"/>
          <w:szCs w:val="22"/>
        </w:rPr>
        <w:t xml:space="preserve">Food </w:t>
      </w:r>
      <w:r w:rsidRPr="0050398A">
        <w:rPr>
          <w:rFonts w:ascii="Open Sans" w:eastAsiaTheme="minorEastAsia" w:hAnsi="Open Sans" w:cs="Open Sans"/>
          <w:sz w:val="22"/>
          <w:szCs w:val="22"/>
        </w:rPr>
        <w:t>Service</w:t>
      </w:r>
    </w:p>
    <w:p w14:paraId="3F1174C0" w14:textId="60926C93" w:rsidR="00E61D31" w:rsidRPr="0050398A" w:rsidRDefault="00260A5A" w:rsidP="00260A5A">
      <w:pPr>
        <w:pStyle w:val="ListParagraph"/>
        <w:numPr>
          <w:ilvl w:val="1"/>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contextualSpacing/>
        <w:rPr>
          <w:rFonts w:ascii="Open Sans" w:hAnsi="Open Sans" w:cs="Open Sans"/>
          <w:sz w:val="22"/>
          <w:szCs w:val="22"/>
        </w:rPr>
      </w:pPr>
      <w:r w:rsidRPr="0050398A">
        <w:rPr>
          <w:rFonts w:ascii="Open Sans" w:hAnsi="Open Sans" w:cs="Open Sans"/>
          <w:sz w:val="22"/>
          <w:szCs w:val="22"/>
        </w:rPr>
        <w:t>Follow directions</w:t>
      </w:r>
    </w:p>
    <w:p w14:paraId="19B52CD8" w14:textId="2F77194F" w:rsidR="00260A5A" w:rsidRPr="0050398A" w:rsidRDefault="00CA754C" w:rsidP="00260A5A">
      <w:pPr>
        <w:pStyle w:val="ListParagraph"/>
        <w:numPr>
          <w:ilvl w:val="1"/>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contextualSpacing/>
        <w:rPr>
          <w:rFonts w:ascii="Open Sans" w:hAnsi="Open Sans" w:cs="Open Sans"/>
          <w:sz w:val="22"/>
          <w:szCs w:val="22"/>
        </w:rPr>
      </w:pPr>
      <w:r w:rsidRPr="0050398A">
        <w:rPr>
          <w:rFonts w:ascii="Open Sans" w:hAnsi="Open Sans" w:cs="Open Sans"/>
          <w:sz w:val="22"/>
          <w:szCs w:val="22"/>
        </w:rPr>
        <w:t xml:space="preserve">Respond to </w:t>
      </w:r>
      <w:r w:rsidR="00260A5A" w:rsidRPr="0050398A">
        <w:rPr>
          <w:rFonts w:ascii="Open Sans" w:hAnsi="Open Sans" w:cs="Open Sans"/>
          <w:sz w:val="22"/>
          <w:szCs w:val="22"/>
        </w:rPr>
        <w:t xml:space="preserve">guest needs and to special requests from guests </w:t>
      </w:r>
    </w:p>
    <w:p w14:paraId="56861643" w14:textId="0712A83F" w:rsidR="00260A5A" w:rsidRPr="009D6F1D" w:rsidRDefault="00260A5A" w:rsidP="00260A5A">
      <w:pPr>
        <w:pStyle w:val="ListParagraph"/>
        <w:numPr>
          <w:ilvl w:val="1"/>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contextualSpacing/>
        <w:rPr>
          <w:rFonts w:ascii="Open Sans" w:hAnsi="Open Sans" w:cs="Open Sans"/>
          <w:sz w:val="22"/>
          <w:szCs w:val="22"/>
        </w:rPr>
      </w:pPr>
      <w:r w:rsidRPr="0050398A">
        <w:rPr>
          <w:rFonts w:ascii="Open Sans" w:hAnsi="Open Sans" w:cs="Open Sans"/>
          <w:sz w:val="22"/>
          <w:szCs w:val="22"/>
        </w:rPr>
        <w:t xml:space="preserve">Offer help </w:t>
      </w:r>
      <w:r w:rsidR="000A0D47" w:rsidRPr="0050398A">
        <w:rPr>
          <w:rFonts w:ascii="Open Sans" w:hAnsi="Open Sans" w:cs="Open Sans"/>
          <w:sz w:val="22"/>
          <w:szCs w:val="22"/>
        </w:rPr>
        <w:t xml:space="preserve">and assist </w:t>
      </w:r>
      <w:r w:rsidRPr="0050398A">
        <w:rPr>
          <w:rFonts w:ascii="Open Sans" w:hAnsi="Open Sans" w:cs="Open Sans"/>
          <w:sz w:val="22"/>
          <w:szCs w:val="22"/>
        </w:rPr>
        <w:t>where needed</w:t>
      </w:r>
    </w:p>
    <w:p w14:paraId="7110E03A" w14:textId="71CD235E" w:rsidR="00260A5A" w:rsidRPr="00A33307" w:rsidRDefault="00260A5A" w:rsidP="00260A5A">
      <w:pPr>
        <w:widowControl w:val="0"/>
        <w:numPr>
          <w:ilvl w:val="1"/>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270"/>
        <w:contextualSpacing/>
        <w:rPr>
          <w:rFonts w:ascii="Open Sans" w:eastAsiaTheme="minorEastAsia" w:hAnsi="Open Sans" w:cs="Open Sans"/>
          <w:sz w:val="22"/>
          <w:szCs w:val="22"/>
        </w:rPr>
      </w:pPr>
      <w:r w:rsidRPr="009D6F1D">
        <w:rPr>
          <w:rFonts w:ascii="Open Sans" w:hAnsi="Open Sans" w:cs="Open Sans"/>
          <w:sz w:val="22"/>
          <w:szCs w:val="22"/>
        </w:rPr>
        <w:t xml:space="preserve">Serve food </w:t>
      </w:r>
      <w:r>
        <w:rPr>
          <w:rFonts w:ascii="Open Sans" w:hAnsi="Open Sans" w:cs="Open Sans"/>
          <w:sz w:val="22"/>
          <w:szCs w:val="22"/>
        </w:rPr>
        <w:t xml:space="preserve">and </w:t>
      </w:r>
      <w:r w:rsidRPr="009D6F1D">
        <w:rPr>
          <w:rFonts w:ascii="Open Sans" w:hAnsi="Open Sans" w:cs="Open Sans"/>
          <w:sz w:val="22"/>
          <w:szCs w:val="22"/>
        </w:rPr>
        <w:t>beverages</w:t>
      </w:r>
      <w:r>
        <w:rPr>
          <w:rFonts w:ascii="Open Sans" w:hAnsi="Open Sans" w:cs="Open Sans"/>
          <w:sz w:val="22"/>
          <w:szCs w:val="22"/>
        </w:rPr>
        <w:t xml:space="preserve"> to</w:t>
      </w:r>
      <w:r w:rsidRPr="009D6F1D">
        <w:rPr>
          <w:rFonts w:ascii="Open Sans" w:hAnsi="Open Sans" w:cs="Open Sans"/>
          <w:sz w:val="22"/>
          <w:szCs w:val="22"/>
        </w:rPr>
        <w:t xml:space="preserve"> guests</w:t>
      </w:r>
    </w:p>
    <w:p w14:paraId="2F7713BF" w14:textId="65D2CCF9" w:rsidR="00260A5A" w:rsidRPr="00231AD6" w:rsidRDefault="00260A5A" w:rsidP="00260A5A">
      <w:pPr>
        <w:pStyle w:val="ListParagraph"/>
        <w:numPr>
          <w:ilvl w:val="1"/>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contextualSpacing/>
        <w:rPr>
          <w:rFonts w:ascii="Open Sans" w:hAnsi="Open Sans" w:cs="Open Sans"/>
          <w:sz w:val="22"/>
          <w:szCs w:val="22"/>
        </w:rPr>
      </w:pPr>
      <w:r>
        <w:rPr>
          <w:rFonts w:ascii="Open Sans" w:hAnsi="Open Sans" w:cs="Open Sans"/>
          <w:sz w:val="22"/>
          <w:szCs w:val="22"/>
        </w:rPr>
        <w:t>E</w:t>
      </w:r>
      <w:r w:rsidRPr="00231AD6">
        <w:rPr>
          <w:rFonts w:ascii="Open Sans" w:hAnsi="Open Sans" w:cs="Open Sans"/>
          <w:sz w:val="22"/>
          <w:szCs w:val="22"/>
        </w:rPr>
        <w:t xml:space="preserve">ngage appropriately </w:t>
      </w:r>
      <w:r>
        <w:rPr>
          <w:rFonts w:ascii="Open Sans" w:hAnsi="Open Sans" w:cs="Open Sans"/>
          <w:sz w:val="22"/>
          <w:szCs w:val="22"/>
        </w:rPr>
        <w:t>with guests, during meals and throughout the retreat,</w:t>
      </w:r>
      <w:r w:rsidRPr="00231AD6">
        <w:rPr>
          <w:rFonts w:ascii="Open Sans" w:hAnsi="Open Sans" w:cs="Open Sans"/>
          <w:sz w:val="22"/>
          <w:szCs w:val="22"/>
        </w:rPr>
        <w:t xml:space="preserve"> ensur</w:t>
      </w:r>
      <w:r>
        <w:rPr>
          <w:rFonts w:ascii="Open Sans" w:hAnsi="Open Sans" w:cs="Open Sans"/>
          <w:sz w:val="22"/>
          <w:szCs w:val="22"/>
        </w:rPr>
        <w:t>ing an excellent dining experience and</w:t>
      </w:r>
      <w:r w:rsidRPr="00231AD6">
        <w:rPr>
          <w:rFonts w:ascii="Open Sans" w:hAnsi="Open Sans" w:cs="Open Sans"/>
          <w:sz w:val="22"/>
          <w:szCs w:val="22"/>
        </w:rPr>
        <w:t xml:space="preserve"> highest quality </w:t>
      </w:r>
      <w:r>
        <w:rPr>
          <w:rFonts w:ascii="Open Sans" w:hAnsi="Open Sans" w:cs="Open Sans"/>
          <w:sz w:val="22"/>
          <w:szCs w:val="22"/>
        </w:rPr>
        <w:t xml:space="preserve">of service at all times </w:t>
      </w:r>
    </w:p>
    <w:p w14:paraId="2C959FE9" w14:textId="77777777" w:rsidR="008A0F1F" w:rsidRPr="009D6F1D" w:rsidRDefault="008A0F1F" w:rsidP="008A0F1F">
      <w:pPr>
        <w:widowControl w:val="0"/>
        <w:numPr>
          <w:ilvl w:val="0"/>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contextualSpacing/>
        <w:rPr>
          <w:rFonts w:ascii="Open Sans" w:eastAsiaTheme="minorEastAsia" w:hAnsi="Open Sans" w:cs="Open Sans"/>
          <w:sz w:val="22"/>
          <w:szCs w:val="22"/>
        </w:rPr>
      </w:pPr>
      <w:r w:rsidRPr="009D6F1D">
        <w:rPr>
          <w:rFonts w:ascii="Open Sans" w:eastAsiaTheme="minorEastAsia" w:hAnsi="Open Sans" w:cs="Open Sans"/>
          <w:color w:val="262626"/>
          <w:sz w:val="22"/>
          <w:szCs w:val="22"/>
        </w:rPr>
        <w:t>Food Preparation Support</w:t>
      </w:r>
    </w:p>
    <w:p w14:paraId="72E35772" w14:textId="630E6829" w:rsidR="000A0D47" w:rsidRPr="000A0D47" w:rsidRDefault="00825BFE">
      <w:pPr>
        <w:widowControl w:val="0"/>
        <w:numPr>
          <w:ilvl w:val="1"/>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270"/>
        <w:contextualSpacing/>
        <w:rPr>
          <w:rFonts w:ascii="Open Sans" w:eastAsiaTheme="minorEastAsia" w:hAnsi="Open Sans" w:cs="Open Sans"/>
          <w:sz w:val="22"/>
          <w:szCs w:val="22"/>
        </w:rPr>
      </w:pPr>
      <w:r>
        <w:rPr>
          <w:rFonts w:ascii="Open Sans" w:eastAsiaTheme="minorEastAsia" w:hAnsi="Open Sans" w:cs="Open Sans"/>
          <w:sz w:val="22"/>
          <w:szCs w:val="22"/>
        </w:rPr>
        <w:t>Prepare ingredients for cookin</w:t>
      </w:r>
      <w:r w:rsidR="000A0D47">
        <w:rPr>
          <w:rFonts w:ascii="Open Sans" w:eastAsiaTheme="minorEastAsia" w:hAnsi="Open Sans" w:cs="Open Sans"/>
          <w:sz w:val="22"/>
          <w:szCs w:val="22"/>
        </w:rPr>
        <w:t xml:space="preserve">g such as chopping herbs, dicing, cutting, slicing marinating, and seasoning food items </w:t>
      </w:r>
    </w:p>
    <w:p w14:paraId="7D1D4800" w14:textId="3ABEE8D4" w:rsidR="00825BFE" w:rsidRDefault="00825BFE" w:rsidP="008A0F1F">
      <w:pPr>
        <w:widowControl w:val="0"/>
        <w:numPr>
          <w:ilvl w:val="1"/>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270"/>
        <w:contextualSpacing/>
        <w:rPr>
          <w:rFonts w:ascii="Open Sans" w:eastAsiaTheme="minorEastAsia" w:hAnsi="Open Sans" w:cs="Open Sans"/>
          <w:sz w:val="22"/>
          <w:szCs w:val="22"/>
        </w:rPr>
      </w:pPr>
      <w:r>
        <w:rPr>
          <w:rFonts w:ascii="Open Sans" w:eastAsiaTheme="minorEastAsia" w:hAnsi="Open Sans" w:cs="Open Sans"/>
          <w:sz w:val="22"/>
          <w:szCs w:val="22"/>
        </w:rPr>
        <w:t xml:space="preserve">Put away food items after use </w:t>
      </w:r>
    </w:p>
    <w:p w14:paraId="18EE95C5" w14:textId="3FC196BC" w:rsidR="00825BFE" w:rsidRPr="0050398A" w:rsidRDefault="00825BFE" w:rsidP="008A0F1F">
      <w:pPr>
        <w:widowControl w:val="0"/>
        <w:numPr>
          <w:ilvl w:val="1"/>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270"/>
        <w:contextualSpacing/>
        <w:rPr>
          <w:rFonts w:ascii="Open Sans" w:eastAsiaTheme="minorEastAsia" w:hAnsi="Open Sans" w:cs="Open Sans"/>
          <w:sz w:val="22"/>
          <w:szCs w:val="22"/>
        </w:rPr>
      </w:pPr>
      <w:r>
        <w:rPr>
          <w:rFonts w:ascii="Open Sans" w:eastAsiaTheme="minorEastAsia" w:hAnsi="Open Sans" w:cs="Open Sans"/>
          <w:sz w:val="22"/>
          <w:szCs w:val="22"/>
        </w:rPr>
        <w:t xml:space="preserve">Use appropriate </w:t>
      </w:r>
      <w:r w:rsidR="004C58A1">
        <w:rPr>
          <w:rFonts w:ascii="Open Sans" w:eastAsiaTheme="minorEastAsia" w:hAnsi="Open Sans" w:cs="Open Sans"/>
          <w:sz w:val="22"/>
          <w:szCs w:val="22"/>
        </w:rPr>
        <w:t xml:space="preserve">portion control and consistently monitor food line levels </w:t>
      </w:r>
    </w:p>
    <w:p w14:paraId="5FAB5286" w14:textId="48F6D120" w:rsidR="00D41461" w:rsidRDefault="00D41461" w:rsidP="008A0F1F">
      <w:pPr>
        <w:widowControl w:val="0"/>
        <w:numPr>
          <w:ilvl w:val="1"/>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270"/>
        <w:contextualSpacing/>
        <w:rPr>
          <w:rFonts w:ascii="Open Sans" w:eastAsiaTheme="minorEastAsia" w:hAnsi="Open Sans" w:cs="Open Sans"/>
          <w:sz w:val="22"/>
          <w:szCs w:val="22"/>
        </w:rPr>
      </w:pPr>
      <w:r>
        <w:rPr>
          <w:rFonts w:ascii="Open Sans" w:eastAsiaTheme="minorEastAsia" w:hAnsi="Open Sans" w:cs="Open Sans"/>
          <w:sz w:val="22"/>
          <w:szCs w:val="22"/>
        </w:rPr>
        <w:t>Prepare food according to special dietary requests</w:t>
      </w:r>
      <w:r w:rsidR="00CA754C">
        <w:rPr>
          <w:rFonts w:ascii="Open Sans" w:eastAsiaTheme="minorEastAsia" w:hAnsi="Open Sans" w:cs="Open Sans"/>
          <w:sz w:val="22"/>
          <w:szCs w:val="22"/>
        </w:rPr>
        <w:t xml:space="preserve"> as instructed</w:t>
      </w:r>
      <w:r>
        <w:rPr>
          <w:rFonts w:ascii="Open Sans" w:eastAsiaTheme="minorEastAsia" w:hAnsi="Open Sans" w:cs="Open Sans"/>
          <w:sz w:val="22"/>
          <w:szCs w:val="22"/>
        </w:rPr>
        <w:t xml:space="preserve"> </w:t>
      </w:r>
    </w:p>
    <w:p w14:paraId="343B53F8" w14:textId="00C08989" w:rsidR="000A0D47" w:rsidRPr="0050398A" w:rsidRDefault="00825BFE" w:rsidP="0050398A">
      <w:pPr>
        <w:widowControl w:val="0"/>
        <w:numPr>
          <w:ilvl w:val="1"/>
          <w:numId w:val="29"/>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270"/>
        <w:contextualSpacing/>
        <w:rPr>
          <w:rFonts w:ascii="Open Sans" w:eastAsiaTheme="minorEastAsia" w:hAnsi="Open Sans" w:cs="Open Sans"/>
          <w:sz w:val="22"/>
          <w:szCs w:val="22"/>
        </w:rPr>
      </w:pPr>
      <w:r>
        <w:rPr>
          <w:rFonts w:ascii="Open Sans" w:eastAsiaTheme="minorEastAsia" w:hAnsi="Open Sans" w:cs="Open Sans"/>
          <w:sz w:val="22"/>
          <w:szCs w:val="22"/>
        </w:rPr>
        <w:t xml:space="preserve">Assist in </w:t>
      </w:r>
      <w:r w:rsidR="004C58A1">
        <w:rPr>
          <w:rFonts w:ascii="Open Sans" w:eastAsiaTheme="minorEastAsia" w:hAnsi="Open Sans" w:cs="Open Sans"/>
          <w:sz w:val="22"/>
          <w:szCs w:val="22"/>
        </w:rPr>
        <w:t xml:space="preserve">unloading, receiving, and storing food and supplies </w:t>
      </w:r>
      <w:r>
        <w:rPr>
          <w:rFonts w:ascii="Open Sans" w:eastAsiaTheme="minorEastAsia" w:hAnsi="Open Sans" w:cs="Open Sans"/>
          <w:sz w:val="22"/>
          <w:szCs w:val="22"/>
        </w:rPr>
        <w:t xml:space="preserve"> </w:t>
      </w:r>
    </w:p>
    <w:p w14:paraId="4320C53A" w14:textId="77777777" w:rsidR="0064310E" w:rsidRPr="00A51AAF" w:rsidRDefault="0064310E" w:rsidP="00AA192A">
      <w:pPr>
        <w:jc w:val="both"/>
        <w:rPr>
          <w:rFonts w:ascii="Open Sans" w:hAnsi="Open Sans" w:cs="Open Sans"/>
          <w:sz w:val="10"/>
          <w:szCs w:val="10"/>
        </w:rPr>
      </w:pPr>
    </w:p>
    <w:p w14:paraId="4320C53B" w14:textId="77777777" w:rsidR="00F400E1" w:rsidRPr="009E7A50" w:rsidRDefault="00F400E1" w:rsidP="00AA192A">
      <w:pPr>
        <w:jc w:val="both"/>
        <w:rPr>
          <w:rFonts w:ascii="Open Sans" w:hAnsi="Open Sans" w:cs="Open Sans"/>
          <w:b/>
          <w:sz w:val="22"/>
          <w:szCs w:val="22"/>
        </w:rPr>
      </w:pPr>
      <w:r w:rsidRPr="009E7A50">
        <w:rPr>
          <w:rFonts w:ascii="Open Sans" w:hAnsi="Open Sans" w:cs="Open Sans"/>
          <w:b/>
          <w:sz w:val="22"/>
          <w:szCs w:val="22"/>
        </w:rPr>
        <w:t>QUALIFICATIONS:</w:t>
      </w:r>
      <w:r w:rsidR="008D44D2" w:rsidRPr="009E7A50">
        <w:rPr>
          <w:rFonts w:ascii="Open Sans" w:hAnsi="Open Sans" w:cs="Open Sans"/>
          <w:b/>
          <w:bCs/>
          <w:sz w:val="22"/>
          <w:szCs w:val="22"/>
          <w:highlight w:val="yellow"/>
        </w:rPr>
        <w:t xml:space="preserve"> </w:t>
      </w:r>
    </w:p>
    <w:p w14:paraId="4320C53D" w14:textId="15768B4B" w:rsidR="00D50656" w:rsidRDefault="000778A2" w:rsidP="00AA192A">
      <w:pPr>
        <w:pStyle w:val="ListParagraph"/>
        <w:numPr>
          <w:ilvl w:val="0"/>
          <w:numId w:val="30"/>
        </w:numPr>
        <w:jc w:val="both"/>
        <w:rPr>
          <w:rFonts w:ascii="Open Sans" w:hAnsi="Open Sans" w:cs="Open Sans"/>
          <w:sz w:val="22"/>
          <w:szCs w:val="22"/>
        </w:rPr>
      </w:pPr>
      <w:r w:rsidRPr="00676A34">
        <w:rPr>
          <w:rFonts w:ascii="Open Sans" w:hAnsi="Open Sans" w:cs="Open Sans"/>
          <w:sz w:val="22"/>
          <w:szCs w:val="22"/>
        </w:rPr>
        <w:t xml:space="preserve">At least 16 years </w:t>
      </w:r>
      <w:r w:rsidR="00181619" w:rsidRPr="00676A34">
        <w:rPr>
          <w:rFonts w:ascii="Open Sans" w:hAnsi="Open Sans" w:cs="Open Sans"/>
          <w:sz w:val="22"/>
          <w:szCs w:val="22"/>
        </w:rPr>
        <w:t>of age</w:t>
      </w:r>
    </w:p>
    <w:p w14:paraId="375084B1" w14:textId="47B28747" w:rsidR="00A33307" w:rsidRPr="00A33307" w:rsidRDefault="00A33307" w:rsidP="00A33307">
      <w:pPr>
        <w:ind w:left="1080"/>
        <w:rPr>
          <w:rFonts w:ascii="Open Sans" w:hAnsi="Open Sans" w:cs="Open Sans"/>
          <w:i/>
          <w:sz w:val="22"/>
          <w:szCs w:val="22"/>
        </w:rPr>
      </w:pPr>
      <w:r w:rsidRPr="00A33307">
        <w:rPr>
          <w:rFonts w:ascii="Open Sans" w:hAnsi="Open Sans" w:cs="Open Sans"/>
          <w:i/>
          <w:sz w:val="22"/>
          <w:szCs w:val="22"/>
        </w:rPr>
        <w:t>Employees under the age of 18 are not permitted to operate, feed, set-up, adjust, repair, or clean hazardous equipment such as power-driven meat processing machines (saw, patty forming machines, grinding, chopping, or slicing machines), commercial mixers, and power-driven bakery machines.</w:t>
      </w:r>
    </w:p>
    <w:p w14:paraId="43880433" w14:textId="77777777" w:rsidR="00A33307" w:rsidRPr="00A33307" w:rsidRDefault="00A33307" w:rsidP="00A33307">
      <w:pPr>
        <w:pStyle w:val="ListParagraph"/>
        <w:numPr>
          <w:ilvl w:val="0"/>
          <w:numId w:val="30"/>
        </w:numPr>
        <w:jc w:val="both"/>
        <w:rPr>
          <w:rFonts w:ascii="Open Sans" w:hAnsi="Open Sans" w:cs="Open Sans"/>
          <w:sz w:val="22"/>
          <w:szCs w:val="22"/>
        </w:rPr>
      </w:pPr>
      <w:r w:rsidRPr="00A33307">
        <w:rPr>
          <w:rFonts w:ascii="Open Sans" w:hAnsi="Open Sans" w:cs="Open Sans"/>
          <w:sz w:val="22"/>
          <w:szCs w:val="22"/>
        </w:rPr>
        <w:t>Demonstrate ability to communicate in English</w:t>
      </w:r>
    </w:p>
    <w:p w14:paraId="087021A3" w14:textId="77777777" w:rsidR="00A33307" w:rsidRPr="00A33307" w:rsidRDefault="00A33307" w:rsidP="00A33307">
      <w:pPr>
        <w:pStyle w:val="ListParagraph"/>
        <w:numPr>
          <w:ilvl w:val="0"/>
          <w:numId w:val="30"/>
        </w:numPr>
        <w:jc w:val="both"/>
        <w:rPr>
          <w:rFonts w:ascii="Open Sans" w:hAnsi="Open Sans" w:cs="Open Sans"/>
          <w:sz w:val="22"/>
          <w:szCs w:val="22"/>
        </w:rPr>
      </w:pPr>
      <w:r w:rsidRPr="00A33307">
        <w:rPr>
          <w:rFonts w:ascii="Open Sans" w:hAnsi="Open Sans" w:cs="Open Sans"/>
          <w:sz w:val="22"/>
          <w:szCs w:val="22"/>
        </w:rPr>
        <w:t xml:space="preserve">Knowledge of health codes preferred  </w:t>
      </w:r>
    </w:p>
    <w:p w14:paraId="14FBCA1D" w14:textId="23CC45F2" w:rsidR="004C58A1" w:rsidRPr="00514092" w:rsidRDefault="000A0D47" w:rsidP="0050398A">
      <w:pPr>
        <w:pStyle w:val="ListParagraph"/>
        <w:numPr>
          <w:ilvl w:val="0"/>
          <w:numId w:val="30"/>
        </w:numPr>
        <w:jc w:val="both"/>
        <w:rPr>
          <w:rFonts w:ascii="Open Sans" w:hAnsi="Open Sans" w:cs="Open Sans"/>
          <w:sz w:val="22"/>
          <w:szCs w:val="22"/>
        </w:rPr>
      </w:pPr>
      <w:r>
        <w:rPr>
          <w:rFonts w:ascii="Open Sans" w:eastAsiaTheme="minorEastAsia" w:hAnsi="Open Sans" w:cs="Open Sans"/>
          <w:sz w:val="22"/>
          <w:szCs w:val="22"/>
        </w:rPr>
        <w:t xml:space="preserve">Ability to obtain a </w:t>
      </w:r>
      <w:r w:rsidR="00A33307" w:rsidRPr="00A33307">
        <w:rPr>
          <w:rFonts w:ascii="Open Sans" w:eastAsiaTheme="minorEastAsia" w:hAnsi="Open Sans" w:cs="Open Sans"/>
          <w:sz w:val="22"/>
          <w:szCs w:val="22"/>
        </w:rPr>
        <w:t>S</w:t>
      </w:r>
      <w:r>
        <w:rPr>
          <w:rFonts w:ascii="Open Sans" w:eastAsiaTheme="minorEastAsia" w:hAnsi="Open Sans" w:cs="Open Sans"/>
          <w:sz w:val="22"/>
          <w:szCs w:val="22"/>
        </w:rPr>
        <w:t>ervSafe</w:t>
      </w:r>
      <w:r w:rsidR="00A33307" w:rsidRPr="00A33307">
        <w:rPr>
          <w:rFonts w:ascii="Open Sans" w:eastAsiaTheme="minorEastAsia" w:hAnsi="Open Sans" w:cs="Open Sans"/>
          <w:sz w:val="22"/>
          <w:szCs w:val="22"/>
        </w:rPr>
        <w:t xml:space="preserve"> Certificatio</w:t>
      </w:r>
      <w:r w:rsidR="0050398A">
        <w:rPr>
          <w:rFonts w:ascii="Open Sans" w:eastAsiaTheme="minorEastAsia" w:hAnsi="Open Sans" w:cs="Open Sans"/>
          <w:sz w:val="22"/>
          <w:szCs w:val="22"/>
        </w:rPr>
        <w:t>n</w:t>
      </w:r>
      <w:r w:rsidR="00A33307" w:rsidRPr="0050398A">
        <w:rPr>
          <w:rFonts w:ascii="Open Sans" w:eastAsiaTheme="minorEastAsia" w:hAnsi="Open Sans" w:cs="Open Sans"/>
          <w:sz w:val="22"/>
          <w:szCs w:val="22"/>
        </w:rPr>
        <w:t xml:space="preserve">  </w:t>
      </w:r>
    </w:p>
    <w:p w14:paraId="2001FA7A" w14:textId="77777777" w:rsidR="005833E6" w:rsidRPr="00A51AAF" w:rsidRDefault="005833E6" w:rsidP="0050398A">
      <w:pPr>
        <w:rPr>
          <w:sz w:val="10"/>
          <w:szCs w:val="10"/>
        </w:rPr>
      </w:pPr>
    </w:p>
    <w:p w14:paraId="4320C53E" w14:textId="6B49BABE" w:rsidR="000B3774" w:rsidRPr="009E7A50" w:rsidRDefault="00FF281A" w:rsidP="00A132FF">
      <w:pPr>
        <w:shd w:val="clear" w:color="auto" w:fill="FFFFFF"/>
        <w:jc w:val="both"/>
        <w:rPr>
          <w:rFonts w:ascii="Open Sans" w:hAnsi="Open Sans" w:cs="Open Sans"/>
          <w:b/>
          <w:bCs/>
          <w:sz w:val="22"/>
          <w:szCs w:val="22"/>
        </w:rPr>
      </w:pPr>
      <w:r w:rsidRPr="009E7A50">
        <w:rPr>
          <w:rFonts w:ascii="Open Sans" w:hAnsi="Open Sans" w:cs="Open Sans"/>
          <w:b/>
          <w:bCs/>
          <w:sz w:val="22"/>
          <w:szCs w:val="22"/>
        </w:rPr>
        <w:t>COMPETENCIES</w:t>
      </w:r>
      <w:r w:rsidR="005C759B">
        <w:rPr>
          <w:rFonts w:ascii="Open Sans" w:hAnsi="Open Sans" w:cs="Open Sans"/>
          <w:b/>
          <w:bCs/>
          <w:sz w:val="22"/>
          <w:szCs w:val="22"/>
        </w:rPr>
        <w:t>-</w:t>
      </w:r>
      <w:r w:rsidR="001538AA">
        <w:rPr>
          <w:rFonts w:ascii="Open Sans" w:hAnsi="Open Sans" w:cs="Open Sans"/>
          <w:b/>
          <w:bCs/>
          <w:sz w:val="22"/>
          <w:szCs w:val="22"/>
        </w:rPr>
        <w:t xml:space="preserve">Knowledge, Skills, </w:t>
      </w:r>
      <w:r w:rsidR="00445229">
        <w:rPr>
          <w:rFonts w:ascii="Open Sans" w:hAnsi="Open Sans" w:cs="Open Sans"/>
          <w:b/>
          <w:bCs/>
          <w:sz w:val="22"/>
          <w:szCs w:val="22"/>
        </w:rPr>
        <w:t xml:space="preserve">and </w:t>
      </w:r>
      <w:r w:rsidR="001538AA">
        <w:rPr>
          <w:rFonts w:ascii="Open Sans" w:hAnsi="Open Sans" w:cs="Open Sans"/>
          <w:b/>
          <w:bCs/>
          <w:sz w:val="22"/>
          <w:szCs w:val="22"/>
        </w:rPr>
        <w:t>Abilities</w:t>
      </w:r>
      <w:r w:rsidR="00525BC3" w:rsidRPr="009E7A50">
        <w:rPr>
          <w:rFonts w:ascii="Open Sans" w:hAnsi="Open Sans" w:cs="Open Sans"/>
          <w:b/>
          <w:bCs/>
          <w:sz w:val="22"/>
          <w:szCs w:val="22"/>
        </w:rPr>
        <w:t>:</w:t>
      </w:r>
      <w:r w:rsidR="00563EDB" w:rsidRPr="009E7A50">
        <w:rPr>
          <w:rFonts w:ascii="Open Sans" w:hAnsi="Open Sans" w:cs="Open Sans"/>
          <w:b/>
          <w:bCs/>
          <w:sz w:val="22"/>
          <w:szCs w:val="22"/>
        </w:rPr>
        <w:t xml:space="preserve"> </w:t>
      </w:r>
    </w:p>
    <w:p w14:paraId="7119F4EC" w14:textId="7568FB13" w:rsidR="00825BFE" w:rsidRDefault="00825BFE" w:rsidP="00D30349">
      <w:pPr>
        <w:numPr>
          <w:ilvl w:val="0"/>
          <w:numId w:val="22"/>
        </w:numPr>
        <w:shd w:val="clear" w:color="auto" w:fill="FFFFFF"/>
        <w:rPr>
          <w:rFonts w:ascii="Open Sans" w:hAnsi="Open Sans" w:cs="Open Sans"/>
          <w:sz w:val="22"/>
          <w:szCs w:val="22"/>
        </w:rPr>
      </w:pPr>
      <w:r>
        <w:rPr>
          <w:rFonts w:ascii="Open Sans" w:hAnsi="Open Sans" w:cs="Open Sans"/>
          <w:sz w:val="22"/>
          <w:szCs w:val="22"/>
        </w:rPr>
        <w:t xml:space="preserve">Understand basic standards of cooking methods </w:t>
      </w:r>
    </w:p>
    <w:p w14:paraId="0BBD7C0F" w14:textId="5774EB7B" w:rsidR="004C58A1" w:rsidRDefault="004C58A1" w:rsidP="004C58A1">
      <w:pPr>
        <w:pStyle w:val="ListParagraph"/>
        <w:numPr>
          <w:ilvl w:val="0"/>
          <w:numId w:val="22"/>
        </w:numPr>
        <w:jc w:val="both"/>
        <w:rPr>
          <w:rFonts w:ascii="Open Sans" w:hAnsi="Open Sans" w:cs="Open Sans"/>
          <w:sz w:val="22"/>
          <w:szCs w:val="22"/>
        </w:rPr>
      </w:pPr>
      <w:r>
        <w:rPr>
          <w:rFonts w:ascii="Open Sans" w:hAnsi="Open Sans" w:cs="Open Sans"/>
          <w:sz w:val="22"/>
          <w:szCs w:val="22"/>
        </w:rPr>
        <w:t xml:space="preserve">Maintain high quality standards for all food prep tasks </w:t>
      </w:r>
    </w:p>
    <w:p w14:paraId="7D582758" w14:textId="3B7AC27F" w:rsidR="004C58A1" w:rsidRPr="0050398A" w:rsidRDefault="004C58A1" w:rsidP="0050398A">
      <w:pPr>
        <w:pStyle w:val="ListParagraph"/>
        <w:widowControl w:val="0"/>
        <w:numPr>
          <w:ilvl w:val="0"/>
          <w:numId w:val="22"/>
        </w:numPr>
        <w:tabs>
          <w:tab w:val="left" w:pos="-1440"/>
          <w:tab w:val="left" w:pos="-720"/>
          <w:tab w:val="left" w:pos="0"/>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contextualSpacing/>
        <w:rPr>
          <w:rFonts w:ascii="Open Sans" w:eastAsiaTheme="minorEastAsia" w:hAnsi="Open Sans" w:cs="Open Sans"/>
          <w:sz w:val="22"/>
          <w:szCs w:val="22"/>
        </w:rPr>
      </w:pPr>
      <w:r w:rsidRPr="0050398A">
        <w:rPr>
          <w:rFonts w:ascii="Open Sans" w:eastAsiaTheme="minorEastAsia" w:hAnsi="Open Sans" w:cs="Open Sans"/>
          <w:color w:val="262626"/>
          <w:sz w:val="22"/>
          <w:szCs w:val="22"/>
        </w:rPr>
        <w:t>Demonstrate a willingness to develop food prep skills</w:t>
      </w:r>
    </w:p>
    <w:p w14:paraId="2C20B1F7" w14:textId="3E9DDD01" w:rsidR="004C58A1" w:rsidRPr="0050398A" w:rsidRDefault="00BA6D25" w:rsidP="0050398A">
      <w:pPr>
        <w:pStyle w:val="ListParagraph"/>
        <w:numPr>
          <w:ilvl w:val="0"/>
          <w:numId w:val="22"/>
        </w:numPr>
        <w:jc w:val="both"/>
        <w:rPr>
          <w:rFonts w:ascii="Open Sans" w:hAnsi="Open Sans" w:cs="Open Sans"/>
          <w:sz w:val="22"/>
          <w:szCs w:val="22"/>
        </w:rPr>
      </w:pPr>
      <w:r>
        <w:rPr>
          <w:rFonts w:ascii="Open Sans" w:hAnsi="Open Sans" w:cs="Open Sans"/>
          <w:sz w:val="22"/>
          <w:szCs w:val="22"/>
        </w:rPr>
        <w:t>Basic math skills</w:t>
      </w:r>
    </w:p>
    <w:p w14:paraId="799AC758" w14:textId="24B337C4" w:rsidR="00D30349" w:rsidRPr="009D6F1D" w:rsidRDefault="00D30349" w:rsidP="00D30349">
      <w:pPr>
        <w:numPr>
          <w:ilvl w:val="0"/>
          <w:numId w:val="22"/>
        </w:numPr>
        <w:shd w:val="clear" w:color="auto" w:fill="FFFFFF"/>
        <w:rPr>
          <w:rFonts w:ascii="Open Sans" w:hAnsi="Open Sans" w:cs="Open Sans"/>
          <w:sz w:val="22"/>
          <w:szCs w:val="22"/>
        </w:rPr>
      </w:pPr>
      <w:r w:rsidRPr="009D6F1D">
        <w:rPr>
          <w:rFonts w:ascii="Open Sans" w:hAnsi="Open Sans" w:cs="Open Sans"/>
          <w:sz w:val="22"/>
          <w:szCs w:val="22"/>
        </w:rPr>
        <w:t>Responds promptly to customer needs</w:t>
      </w:r>
    </w:p>
    <w:p w14:paraId="56AC7F1E" w14:textId="3F15DB66" w:rsidR="00B06992" w:rsidRPr="005833E6" w:rsidRDefault="00D30349">
      <w:pPr>
        <w:numPr>
          <w:ilvl w:val="0"/>
          <w:numId w:val="22"/>
        </w:numPr>
        <w:shd w:val="clear" w:color="auto" w:fill="FFFFFF"/>
        <w:jc w:val="both"/>
        <w:rPr>
          <w:rFonts w:ascii="Open Sans" w:hAnsi="Open Sans" w:cs="Open Sans"/>
          <w:b/>
          <w:bCs/>
          <w:sz w:val="22"/>
          <w:szCs w:val="22"/>
        </w:rPr>
      </w:pPr>
      <w:r w:rsidRPr="00B06992">
        <w:rPr>
          <w:rFonts w:ascii="Open Sans" w:hAnsi="Open Sans" w:cs="Open Sans"/>
          <w:sz w:val="22"/>
          <w:szCs w:val="22"/>
        </w:rPr>
        <w:t>Listens and gets clarification</w:t>
      </w:r>
    </w:p>
    <w:p w14:paraId="4AC215F4" w14:textId="77777777" w:rsidR="005833E6" w:rsidRPr="00A51AAF" w:rsidRDefault="005833E6">
      <w:pPr>
        <w:shd w:val="clear" w:color="auto" w:fill="FFFFFF"/>
        <w:ind w:left="720"/>
        <w:jc w:val="both"/>
        <w:rPr>
          <w:rFonts w:ascii="Open Sans" w:hAnsi="Open Sans" w:cs="Open Sans"/>
          <w:b/>
          <w:bCs/>
          <w:sz w:val="10"/>
          <w:szCs w:val="10"/>
        </w:rPr>
      </w:pPr>
    </w:p>
    <w:p w14:paraId="29288EF5" w14:textId="77777777" w:rsidR="003B24C3" w:rsidRPr="003B24C3" w:rsidRDefault="003B24C3" w:rsidP="003B24C3">
      <w:pPr>
        <w:shd w:val="clear" w:color="auto" w:fill="FFFFFF"/>
        <w:rPr>
          <w:rFonts w:ascii="Open Sans" w:eastAsiaTheme="minorEastAsia" w:hAnsi="Open Sans" w:cs="Open Sans"/>
          <w:b/>
          <w:bCs/>
          <w:sz w:val="22"/>
          <w:szCs w:val="22"/>
        </w:rPr>
      </w:pPr>
      <w:r w:rsidRPr="003B24C3">
        <w:rPr>
          <w:rFonts w:ascii="Open Sans" w:eastAsiaTheme="minorEastAsia" w:hAnsi="Open Sans" w:cs="Open Sans"/>
          <w:b/>
          <w:sz w:val="22"/>
          <w:szCs w:val="22"/>
        </w:rPr>
        <w:t xml:space="preserve">WORK ENVIRONMENT &amp; </w:t>
      </w:r>
      <w:r w:rsidRPr="003B24C3">
        <w:rPr>
          <w:rFonts w:ascii="Open Sans" w:eastAsiaTheme="minorEastAsia" w:hAnsi="Open Sans" w:cs="Open Sans"/>
          <w:b/>
          <w:bCs/>
          <w:sz w:val="22"/>
          <w:szCs w:val="22"/>
        </w:rPr>
        <w:t xml:space="preserve">PHYSICAL REQUIREMENTS: </w:t>
      </w:r>
    </w:p>
    <w:p w14:paraId="1401225A" w14:textId="77777777" w:rsidR="003B24C3" w:rsidRPr="003B24C3" w:rsidRDefault="003B24C3" w:rsidP="003B24C3">
      <w:pPr>
        <w:shd w:val="clear" w:color="auto" w:fill="FFFFFF"/>
        <w:rPr>
          <w:rFonts w:ascii="Open Sans" w:eastAsiaTheme="minorEastAsia" w:hAnsi="Open Sans" w:cs="Open Sans"/>
          <w:b/>
          <w:bCs/>
          <w:sz w:val="22"/>
          <w:szCs w:val="22"/>
        </w:rPr>
      </w:pPr>
      <w:r w:rsidRPr="003B24C3">
        <w:rPr>
          <w:rFonts w:ascii="Open Sans" w:eastAsiaTheme="minorEastAsia" w:hAnsi="Open Sans" w:cs="Open Sans"/>
          <w:b/>
          <w:bCs/>
          <w:sz w:val="22"/>
          <w:szCs w:val="22"/>
        </w:rPr>
        <w:t>Mental and Physical Demands  </w:t>
      </w:r>
    </w:p>
    <w:p w14:paraId="0A8F85E7" w14:textId="77777777" w:rsidR="003B24C3" w:rsidRPr="003B24C3" w:rsidRDefault="003B24C3" w:rsidP="003B24C3">
      <w:pPr>
        <w:shd w:val="clear" w:color="auto" w:fill="FFFFFF"/>
        <w:rPr>
          <w:rFonts w:ascii="Open Sans" w:eastAsiaTheme="minorEastAsia" w:hAnsi="Open Sans" w:cs="Open Sans"/>
          <w:sz w:val="22"/>
          <w:szCs w:val="22"/>
        </w:rPr>
      </w:pPr>
      <w:r w:rsidRPr="003B24C3">
        <w:rPr>
          <w:rFonts w:ascii="Open Sans" w:eastAsiaTheme="minorEastAsia" w:hAnsi="Open Sans" w:cs="Open Sans"/>
          <w:bCs/>
          <w:sz w:val="22"/>
          <w:szCs w:val="22"/>
        </w:rPr>
        <w:t>Maintain emotional control under stress; work with interruptions and deadlines; walking, standing, stooping, bending, pulling, and pushing, use hands and fingers for typing and to handle controls; reach with hands and arms; occasional: lifting/carrying, pulling/pushing 10-30 pounds. Specific vision abilities required by this job include close vision, distance vision, color vision, peripheral vision, depth perception and ability to adjust focus</w:t>
      </w:r>
      <w:r w:rsidRPr="003B24C3">
        <w:rPr>
          <w:rFonts w:ascii="Open Sans" w:eastAsiaTheme="minorEastAsia" w:hAnsi="Open Sans" w:cs="Open Sans"/>
          <w:sz w:val="22"/>
          <w:szCs w:val="22"/>
        </w:rPr>
        <w:t>.</w:t>
      </w:r>
    </w:p>
    <w:p w14:paraId="3F10B307" w14:textId="77777777" w:rsidR="003B24C3" w:rsidRPr="003B24C3" w:rsidRDefault="003B24C3" w:rsidP="003B24C3">
      <w:pPr>
        <w:shd w:val="clear" w:color="auto" w:fill="FFFFFF"/>
        <w:rPr>
          <w:rFonts w:ascii="Open Sans" w:eastAsiaTheme="minorEastAsia" w:hAnsi="Open Sans" w:cs="Open Sans"/>
          <w:b/>
          <w:bCs/>
          <w:sz w:val="22"/>
          <w:szCs w:val="22"/>
        </w:rPr>
      </w:pPr>
      <w:r w:rsidRPr="003B24C3">
        <w:rPr>
          <w:rFonts w:ascii="Open Sans" w:eastAsiaTheme="minorEastAsia" w:hAnsi="Open Sans" w:cs="Open Sans"/>
          <w:b/>
          <w:bCs/>
          <w:sz w:val="22"/>
          <w:szCs w:val="22"/>
        </w:rPr>
        <w:t>Environmental Factors</w:t>
      </w:r>
    </w:p>
    <w:p w14:paraId="7EB0F1A6" w14:textId="77777777" w:rsidR="003B24C3" w:rsidRPr="003B24C3" w:rsidRDefault="003B24C3" w:rsidP="003B24C3">
      <w:pPr>
        <w:shd w:val="clear" w:color="auto" w:fill="FFFFFF"/>
        <w:rPr>
          <w:rFonts w:ascii="Open Sans" w:eastAsiaTheme="minorEastAsia" w:hAnsi="Open Sans" w:cs="Open Sans"/>
          <w:sz w:val="22"/>
          <w:szCs w:val="22"/>
        </w:rPr>
      </w:pPr>
      <w:r w:rsidRPr="003B24C3">
        <w:rPr>
          <w:rFonts w:ascii="Open Sans" w:eastAsiaTheme="minorEastAsia" w:hAnsi="Open Sans" w:cs="Open Sans"/>
          <w:bCs/>
          <w:sz w:val="22"/>
          <w:szCs w:val="22"/>
        </w:rPr>
        <w:t xml:space="preserve">Occasional exposure to biological hazards (communicable diseases, bacteria, insects, mold, fungi, etc.). Occasional exposure to weather related conditions when working in outside environment and events. </w:t>
      </w:r>
      <w:r w:rsidRPr="003B24C3">
        <w:rPr>
          <w:rFonts w:ascii="Open Sans" w:eastAsiaTheme="minorEastAsia" w:hAnsi="Open Sans" w:cs="Open Sans"/>
          <w:sz w:val="22"/>
          <w:szCs w:val="22"/>
        </w:rPr>
        <w:t>This job operates primarily in a professional office environment mainly in Kerrville, Texas. Will experience occasional outdoor responsibilities. Must be able to work between camp and office facilities on uneven terrain, as needed.</w:t>
      </w:r>
    </w:p>
    <w:p w14:paraId="6570770A" w14:textId="77777777" w:rsidR="00BB4799" w:rsidRDefault="00BB4799" w:rsidP="00AA192A">
      <w:pPr>
        <w:jc w:val="both"/>
        <w:rPr>
          <w:rFonts w:ascii="Open Sans" w:hAnsi="Open Sans" w:cs="Open Sans"/>
          <w:sz w:val="22"/>
          <w:szCs w:val="22"/>
        </w:rPr>
      </w:pPr>
    </w:p>
    <w:p w14:paraId="4320C55E" w14:textId="0E581D80" w:rsidR="00FF281A" w:rsidRPr="009E7A50" w:rsidRDefault="00891859" w:rsidP="00AA192A">
      <w:pPr>
        <w:jc w:val="both"/>
        <w:rPr>
          <w:rFonts w:ascii="Open Sans" w:hAnsi="Open Sans" w:cs="Open Sans"/>
          <w:sz w:val="22"/>
          <w:szCs w:val="22"/>
        </w:rPr>
      </w:pPr>
      <w:r w:rsidRPr="009E7A50">
        <w:rPr>
          <w:rFonts w:ascii="Open Sans" w:hAnsi="Open Sans" w:cs="Open Sans"/>
          <w:noProof/>
          <w:sz w:val="22"/>
          <w:szCs w:val="22"/>
        </w:rPr>
        <mc:AlternateContent>
          <mc:Choice Requires="wps">
            <w:drawing>
              <wp:anchor distT="0" distB="0" distL="114300" distR="114300" simplePos="0" relativeHeight="251658240" behindDoc="0" locked="0" layoutInCell="1" allowOverlap="1" wp14:anchorId="4320C569" wp14:editId="4320C56A">
                <wp:simplePos x="0" y="0"/>
                <wp:positionH relativeFrom="column">
                  <wp:posOffset>0</wp:posOffset>
                </wp:positionH>
                <wp:positionV relativeFrom="paragraph">
                  <wp:posOffset>101600</wp:posOffset>
                </wp:positionV>
                <wp:extent cx="5562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B48C53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3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nc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"/>
            </w:pict>
          </mc:Fallback>
        </mc:AlternateContent>
      </w:r>
    </w:p>
    <w:p w14:paraId="4320C55F" w14:textId="77777777" w:rsidR="00FF281A" w:rsidRPr="009E7A50" w:rsidRDefault="00FF281A" w:rsidP="00AA192A">
      <w:pPr>
        <w:jc w:val="both"/>
        <w:rPr>
          <w:rFonts w:ascii="Open Sans" w:hAnsi="Open Sans" w:cs="Open Sans"/>
          <w:iCs/>
        </w:rPr>
      </w:pPr>
      <w:r w:rsidRPr="009E7A50">
        <w:rPr>
          <w:rFonts w:ascii="Open Sans" w:hAnsi="Open Sans" w:cs="Open Sans"/>
          <w:iCs/>
        </w:rPr>
        <w:t xml:space="preserve">The above is intended to describe the general content of and requirements for the performance of this job.  It is not to be construed as an exhaustive statement of duties, responsibilities or </w:t>
      </w:r>
      <w:r w:rsidR="00C36F91" w:rsidRPr="009E7A50">
        <w:rPr>
          <w:rFonts w:ascii="Open Sans" w:hAnsi="Open Sans" w:cs="Open Sans"/>
          <w:iCs/>
        </w:rPr>
        <w:t xml:space="preserve">physical </w:t>
      </w:r>
      <w:r w:rsidRPr="009E7A50">
        <w:rPr>
          <w:rFonts w:ascii="Open Sans" w:hAnsi="Open Sans" w:cs="Open Sans"/>
          <w:iCs/>
        </w:rPr>
        <w:t>requirements.  Nothing in this job description restricts management’s right to assign or reassign duties and responsibilities to this job at any time.</w:t>
      </w:r>
      <w:r w:rsidR="005C3593" w:rsidRPr="009E7A50">
        <w:rPr>
          <w:rFonts w:ascii="Open Sans" w:hAnsi="Open Sans" w:cs="Open Sans"/>
        </w:rPr>
        <w:t xml:space="preserve"> Reasonable accommodations may be made to enable individuals with disabilities to perform the essential functions.</w:t>
      </w:r>
    </w:p>
    <w:p w14:paraId="4320C560" w14:textId="77777777" w:rsidR="00FF281A" w:rsidRPr="009E7A50" w:rsidRDefault="00FF281A" w:rsidP="00AA192A">
      <w:pPr>
        <w:jc w:val="both"/>
        <w:rPr>
          <w:rFonts w:ascii="Open Sans" w:hAnsi="Open Sans" w:cs="Open Sans"/>
          <w:iCs/>
          <w:sz w:val="22"/>
          <w:szCs w:val="22"/>
        </w:rPr>
      </w:pPr>
    </w:p>
    <w:p w14:paraId="4320C561" w14:textId="77777777" w:rsidR="00A132FF" w:rsidRPr="009E7A50" w:rsidRDefault="00A132FF" w:rsidP="00AA192A">
      <w:pPr>
        <w:jc w:val="both"/>
        <w:rPr>
          <w:rFonts w:ascii="Open Sans" w:hAnsi="Open Sans" w:cs="Open Sans"/>
          <w:iCs/>
          <w:sz w:val="22"/>
          <w:szCs w:val="22"/>
        </w:rPr>
      </w:pPr>
    </w:p>
    <w:p w14:paraId="4320C562" w14:textId="77777777" w:rsidR="00FF281A" w:rsidRPr="009E7A50" w:rsidRDefault="00FE2774" w:rsidP="00AA192A">
      <w:pPr>
        <w:jc w:val="both"/>
        <w:rPr>
          <w:rFonts w:ascii="Open Sans" w:hAnsi="Open Sans" w:cs="Open Sans"/>
          <w:iCs/>
          <w:sz w:val="22"/>
          <w:szCs w:val="22"/>
        </w:rPr>
      </w:pPr>
      <w:r>
        <w:rPr>
          <w:rFonts w:ascii="Open Sans" w:hAnsi="Open Sans" w:cs="Open Sans"/>
          <w:iCs/>
          <w:sz w:val="22"/>
          <w:szCs w:val="22"/>
        </w:rPr>
        <w:pict w14:anchorId="4320C56B">
          <v:rect id="_x0000_i1025" style="width:0;height:1.5pt" o:hralign="center" o:hrstd="t" o:hr="t" fillcolor="#a0a0a0" stroked="f"/>
        </w:pict>
      </w:r>
    </w:p>
    <w:p w14:paraId="4320C563" w14:textId="17B48542" w:rsidR="00891859" w:rsidRPr="009E7A50" w:rsidRDefault="00891859" w:rsidP="00AA192A">
      <w:pPr>
        <w:jc w:val="both"/>
        <w:rPr>
          <w:rFonts w:ascii="Open Sans" w:hAnsi="Open Sans" w:cs="Open Sans"/>
          <w:iCs/>
          <w:sz w:val="22"/>
          <w:szCs w:val="22"/>
        </w:rPr>
      </w:pPr>
      <w:r w:rsidRPr="009E7A50">
        <w:rPr>
          <w:rFonts w:ascii="Open Sans" w:hAnsi="Open Sans" w:cs="Open Sans"/>
          <w:iCs/>
          <w:sz w:val="22"/>
          <w:szCs w:val="22"/>
        </w:rPr>
        <w:t xml:space="preserve">EMPLOYEE SIGNATURE                                                </w:t>
      </w:r>
      <w:r w:rsidR="00E46743">
        <w:rPr>
          <w:rFonts w:ascii="Open Sans" w:hAnsi="Open Sans" w:cs="Open Sans"/>
          <w:iCs/>
          <w:sz w:val="22"/>
          <w:szCs w:val="22"/>
        </w:rPr>
        <w:t xml:space="preserve">   </w:t>
      </w:r>
      <w:r w:rsidRPr="009E7A50">
        <w:rPr>
          <w:rFonts w:ascii="Open Sans" w:hAnsi="Open Sans" w:cs="Open Sans"/>
          <w:iCs/>
          <w:sz w:val="22"/>
          <w:szCs w:val="22"/>
        </w:rPr>
        <w:t>DATE</w:t>
      </w:r>
    </w:p>
    <w:p w14:paraId="4320C564" w14:textId="77777777" w:rsidR="00A132FF" w:rsidRPr="009E7A50" w:rsidRDefault="00A132FF" w:rsidP="00AA192A">
      <w:pPr>
        <w:jc w:val="both"/>
        <w:rPr>
          <w:rFonts w:ascii="Open Sans" w:hAnsi="Open Sans" w:cs="Open Sans"/>
          <w:iCs/>
          <w:sz w:val="22"/>
          <w:szCs w:val="22"/>
        </w:rPr>
      </w:pPr>
    </w:p>
    <w:p w14:paraId="4320C565" w14:textId="77777777" w:rsidR="00A132FF" w:rsidRPr="009E7A50" w:rsidRDefault="00FE2774" w:rsidP="00AA192A">
      <w:pPr>
        <w:jc w:val="both"/>
        <w:rPr>
          <w:rFonts w:ascii="Open Sans" w:hAnsi="Open Sans" w:cs="Open Sans"/>
          <w:iCs/>
          <w:sz w:val="22"/>
          <w:szCs w:val="22"/>
        </w:rPr>
      </w:pPr>
      <w:r>
        <w:rPr>
          <w:rFonts w:ascii="Open Sans" w:hAnsi="Open Sans" w:cs="Open Sans"/>
          <w:iCs/>
          <w:sz w:val="22"/>
          <w:szCs w:val="22"/>
        </w:rPr>
        <w:pict w14:anchorId="4320C56C">
          <v:rect id="_x0000_i1026" style="width:0;height:1.5pt" o:hralign="center" o:hrstd="t" o:hr="t" fillcolor="#a0a0a0" stroked="f"/>
        </w:pict>
      </w:r>
    </w:p>
    <w:p w14:paraId="4320C566" w14:textId="251325AA" w:rsidR="00A132FF" w:rsidRPr="009E7A50" w:rsidRDefault="007D623E" w:rsidP="00AA192A">
      <w:pPr>
        <w:jc w:val="both"/>
        <w:rPr>
          <w:rFonts w:ascii="Open Sans" w:hAnsi="Open Sans" w:cs="Open Sans"/>
          <w:iCs/>
          <w:sz w:val="22"/>
          <w:szCs w:val="22"/>
        </w:rPr>
      </w:pPr>
      <w:r>
        <w:rPr>
          <w:rFonts w:ascii="Open Sans" w:hAnsi="Open Sans" w:cs="Open Sans"/>
          <w:iCs/>
          <w:sz w:val="22"/>
          <w:szCs w:val="22"/>
        </w:rPr>
        <w:t>MANAGER</w:t>
      </w:r>
      <w:r w:rsidR="00A132FF" w:rsidRPr="009E7A50">
        <w:rPr>
          <w:rFonts w:ascii="Open Sans" w:hAnsi="Open Sans" w:cs="Open Sans"/>
          <w:iCs/>
          <w:sz w:val="22"/>
          <w:szCs w:val="22"/>
        </w:rPr>
        <w:t xml:space="preserve"> SIGNATURE</w:t>
      </w:r>
      <w:r w:rsidR="00A132FF" w:rsidRPr="009E7A50">
        <w:rPr>
          <w:rFonts w:ascii="Open Sans" w:hAnsi="Open Sans" w:cs="Open Sans"/>
          <w:iCs/>
          <w:sz w:val="22"/>
          <w:szCs w:val="22"/>
        </w:rPr>
        <w:tab/>
      </w:r>
      <w:r w:rsidR="00A132FF" w:rsidRPr="009E7A50">
        <w:rPr>
          <w:rFonts w:ascii="Open Sans" w:hAnsi="Open Sans" w:cs="Open Sans"/>
          <w:iCs/>
          <w:sz w:val="22"/>
          <w:szCs w:val="22"/>
        </w:rPr>
        <w:tab/>
      </w:r>
      <w:r w:rsidR="00A132FF" w:rsidRPr="009E7A50">
        <w:rPr>
          <w:rFonts w:ascii="Open Sans" w:hAnsi="Open Sans" w:cs="Open Sans"/>
          <w:iCs/>
          <w:sz w:val="22"/>
          <w:szCs w:val="22"/>
        </w:rPr>
        <w:tab/>
      </w:r>
      <w:r w:rsidR="00A132FF" w:rsidRPr="009E7A50">
        <w:rPr>
          <w:rFonts w:ascii="Open Sans" w:hAnsi="Open Sans" w:cs="Open Sans"/>
          <w:iCs/>
          <w:sz w:val="22"/>
          <w:szCs w:val="22"/>
        </w:rPr>
        <w:tab/>
      </w:r>
      <w:r w:rsidR="00B168EA" w:rsidRPr="009E7A50">
        <w:rPr>
          <w:rFonts w:ascii="Open Sans" w:hAnsi="Open Sans" w:cs="Open Sans"/>
          <w:iCs/>
          <w:sz w:val="22"/>
          <w:szCs w:val="22"/>
        </w:rPr>
        <w:t xml:space="preserve">    </w:t>
      </w:r>
      <w:r w:rsidR="00A132FF" w:rsidRPr="009E7A50">
        <w:rPr>
          <w:rFonts w:ascii="Open Sans" w:hAnsi="Open Sans" w:cs="Open Sans"/>
          <w:iCs/>
          <w:sz w:val="22"/>
          <w:szCs w:val="22"/>
        </w:rPr>
        <w:t>DATE</w:t>
      </w:r>
    </w:p>
    <w:sectPr w:rsidR="00A132FF" w:rsidRPr="009E7A50" w:rsidSect="005909C7">
      <w:footerReference w:type="default" r:id="rId12"/>
      <w:pgSz w:w="12240" w:h="15840"/>
      <w:pgMar w:top="900" w:right="135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B2BE4" w14:textId="77777777" w:rsidR="00B5094F" w:rsidRDefault="00B5094F" w:rsidP="001401C4">
      <w:r>
        <w:separator/>
      </w:r>
    </w:p>
  </w:endnote>
  <w:endnote w:type="continuationSeparator" w:id="0">
    <w:p w14:paraId="5EDC2838" w14:textId="77777777" w:rsidR="00B5094F" w:rsidRDefault="00B5094F" w:rsidP="001401C4">
      <w:r>
        <w:continuationSeparator/>
      </w:r>
    </w:p>
  </w:endnote>
  <w:endnote w:type="continuationNotice" w:id="1">
    <w:p w14:paraId="75E9E4AA" w14:textId="77777777" w:rsidR="00B5094F" w:rsidRDefault="00B50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Libre Baskerville">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0230391"/>
      <w:docPartObj>
        <w:docPartGallery w:val="Page Numbers (Bottom of Page)"/>
        <w:docPartUnique/>
      </w:docPartObj>
    </w:sdtPr>
    <w:sdtEndPr>
      <w:rPr>
        <w:noProof/>
      </w:rPr>
    </w:sdtEndPr>
    <w:sdtContent>
      <w:p w14:paraId="4320C574" w14:textId="18FFB1B8" w:rsidR="00072549" w:rsidRDefault="00072549">
        <w:pPr>
          <w:pStyle w:val="Footer"/>
          <w:jc w:val="center"/>
        </w:pPr>
        <w:r>
          <w:fldChar w:fldCharType="begin"/>
        </w:r>
        <w:r>
          <w:instrText xml:space="preserve"> PAGE   \* MERGEFORMAT </w:instrText>
        </w:r>
        <w:r>
          <w:fldChar w:fldCharType="separate"/>
        </w:r>
        <w:r w:rsidR="00C412C2">
          <w:rPr>
            <w:noProof/>
          </w:rPr>
          <w:t>3</w:t>
        </w:r>
        <w:r>
          <w:rPr>
            <w:noProof/>
          </w:rPr>
          <w:fldChar w:fldCharType="end"/>
        </w:r>
      </w:p>
    </w:sdtContent>
  </w:sdt>
  <w:p w14:paraId="4320C575" w14:textId="77777777" w:rsidR="001401C4" w:rsidRDefault="00140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242A57" w14:textId="77777777" w:rsidR="00B5094F" w:rsidRDefault="00B5094F" w:rsidP="001401C4">
      <w:r>
        <w:separator/>
      </w:r>
    </w:p>
  </w:footnote>
  <w:footnote w:type="continuationSeparator" w:id="0">
    <w:p w14:paraId="52B2772E" w14:textId="77777777" w:rsidR="00B5094F" w:rsidRDefault="00B5094F" w:rsidP="001401C4">
      <w:r>
        <w:continuationSeparator/>
      </w:r>
    </w:p>
  </w:footnote>
  <w:footnote w:type="continuationNotice" w:id="1">
    <w:p w14:paraId="59D8383F" w14:textId="77777777" w:rsidR="00B5094F" w:rsidRDefault="00B509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C3D1F"/>
    <w:multiLevelType w:val="hybridMultilevel"/>
    <w:tmpl w:val="014E4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710AD"/>
    <w:multiLevelType w:val="multilevel"/>
    <w:tmpl w:val="E320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B7B62"/>
    <w:multiLevelType w:val="hybridMultilevel"/>
    <w:tmpl w:val="73D2D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C449A"/>
    <w:multiLevelType w:val="hybridMultilevel"/>
    <w:tmpl w:val="FBF6D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E1D7B"/>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50BE9"/>
    <w:multiLevelType w:val="hybridMultilevel"/>
    <w:tmpl w:val="3202C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0B0C4F"/>
    <w:multiLevelType w:val="hybridMultilevel"/>
    <w:tmpl w:val="84D21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61D2C"/>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A34D9"/>
    <w:multiLevelType w:val="hybridMultilevel"/>
    <w:tmpl w:val="5086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87C0C"/>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15146"/>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8F7881"/>
    <w:multiLevelType w:val="hybridMultilevel"/>
    <w:tmpl w:val="7EB4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12BFE"/>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241467"/>
    <w:multiLevelType w:val="hybridMultilevel"/>
    <w:tmpl w:val="2976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73DE3"/>
    <w:multiLevelType w:val="multilevel"/>
    <w:tmpl w:val="EEC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66EB5"/>
    <w:multiLevelType w:val="hybridMultilevel"/>
    <w:tmpl w:val="E0743C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D2394"/>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EB3EDA"/>
    <w:multiLevelType w:val="multilevel"/>
    <w:tmpl w:val="C8F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42D3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E2131A9"/>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384131"/>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4890672"/>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CD1DCB"/>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3F090F"/>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49572C"/>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7A051A"/>
    <w:multiLevelType w:val="hybridMultilevel"/>
    <w:tmpl w:val="52C0F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1B0F73"/>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304B91"/>
    <w:multiLevelType w:val="hybridMultilevel"/>
    <w:tmpl w:val="9B16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E35B5"/>
    <w:multiLevelType w:val="hybridMultilevel"/>
    <w:tmpl w:val="DA60412C"/>
    <w:lvl w:ilvl="0" w:tplc="04090003">
      <w:start w:val="1"/>
      <w:numFmt w:val="bullet"/>
      <w:lvlText w:val="o"/>
      <w:lvlJc w:val="left"/>
      <w:pPr>
        <w:ind w:left="1035" w:hanging="360"/>
      </w:pPr>
      <w:rPr>
        <w:rFonts w:ascii="Courier New" w:hAnsi="Courier New" w:cs="Courier New" w:hint="default"/>
      </w:rPr>
    </w:lvl>
    <w:lvl w:ilvl="1" w:tplc="04090003">
      <w:start w:val="1"/>
      <w:numFmt w:val="bullet"/>
      <w:lvlText w:val="o"/>
      <w:lvlJc w:val="left"/>
      <w:pPr>
        <w:ind w:left="1755" w:hanging="360"/>
      </w:pPr>
      <w:rPr>
        <w:rFonts w:ascii="Courier New" w:hAnsi="Courier New" w:cs="Courier New" w:hint="default"/>
      </w:rPr>
    </w:lvl>
    <w:lvl w:ilvl="2" w:tplc="04090005">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9" w15:restartNumberingAfterBreak="0">
    <w:nsid w:val="5FED611D"/>
    <w:multiLevelType w:val="hybridMultilevel"/>
    <w:tmpl w:val="DDE2A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20364"/>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EE489B"/>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73694E"/>
    <w:multiLevelType w:val="multilevel"/>
    <w:tmpl w:val="343C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2453531">
    <w:abstractNumId w:val="16"/>
  </w:num>
  <w:num w:numId="2" w16cid:durableId="1948736059">
    <w:abstractNumId w:val="9"/>
  </w:num>
  <w:num w:numId="3" w16cid:durableId="292753824">
    <w:abstractNumId w:val="10"/>
  </w:num>
  <w:num w:numId="4" w16cid:durableId="975530396">
    <w:abstractNumId w:val="19"/>
  </w:num>
  <w:num w:numId="5" w16cid:durableId="80609815">
    <w:abstractNumId w:val="30"/>
  </w:num>
  <w:num w:numId="6" w16cid:durableId="1402557255">
    <w:abstractNumId w:val="23"/>
  </w:num>
  <w:num w:numId="7" w16cid:durableId="518742551">
    <w:abstractNumId w:val="12"/>
  </w:num>
  <w:num w:numId="8" w16cid:durableId="1350646187">
    <w:abstractNumId w:val="7"/>
  </w:num>
  <w:num w:numId="9" w16cid:durableId="12614261">
    <w:abstractNumId w:val="26"/>
  </w:num>
  <w:num w:numId="10" w16cid:durableId="935016750">
    <w:abstractNumId w:val="31"/>
  </w:num>
  <w:num w:numId="11" w16cid:durableId="1343627650">
    <w:abstractNumId w:val="4"/>
  </w:num>
  <w:num w:numId="12" w16cid:durableId="60643257">
    <w:abstractNumId w:val="20"/>
  </w:num>
  <w:num w:numId="13" w16cid:durableId="1747801784">
    <w:abstractNumId w:val="18"/>
  </w:num>
  <w:num w:numId="14" w16cid:durableId="582766225">
    <w:abstractNumId w:val="25"/>
  </w:num>
  <w:num w:numId="15" w16cid:durableId="212930360">
    <w:abstractNumId w:val="3"/>
  </w:num>
  <w:num w:numId="16" w16cid:durableId="2056616012">
    <w:abstractNumId w:val="5"/>
  </w:num>
  <w:num w:numId="17" w16cid:durableId="1270505062">
    <w:abstractNumId w:val="0"/>
  </w:num>
  <w:num w:numId="18" w16cid:durableId="1277909486">
    <w:abstractNumId w:val="17"/>
  </w:num>
  <w:num w:numId="19" w16cid:durableId="720053215">
    <w:abstractNumId w:val="32"/>
  </w:num>
  <w:num w:numId="20" w16cid:durableId="768621415">
    <w:abstractNumId w:val="14"/>
  </w:num>
  <w:num w:numId="21" w16cid:durableId="97725891">
    <w:abstractNumId w:val="1"/>
  </w:num>
  <w:num w:numId="22" w16cid:durableId="1642074421">
    <w:abstractNumId w:val="2"/>
  </w:num>
  <w:num w:numId="23" w16cid:durableId="1052078941">
    <w:abstractNumId w:val="24"/>
  </w:num>
  <w:num w:numId="24" w16cid:durableId="335764626">
    <w:abstractNumId w:val="22"/>
  </w:num>
  <w:num w:numId="25" w16cid:durableId="759134135">
    <w:abstractNumId w:val="21"/>
  </w:num>
  <w:num w:numId="26" w16cid:durableId="2000846071">
    <w:abstractNumId w:val="13"/>
  </w:num>
  <w:num w:numId="27" w16cid:durableId="549925559">
    <w:abstractNumId w:val="11"/>
  </w:num>
  <w:num w:numId="28" w16cid:durableId="706442957">
    <w:abstractNumId w:val="2"/>
  </w:num>
  <w:num w:numId="29" w16cid:durableId="292903036">
    <w:abstractNumId w:val="28"/>
  </w:num>
  <w:num w:numId="30" w16cid:durableId="1540699465">
    <w:abstractNumId w:val="8"/>
  </w:num>
  <w:num w:numId="31" w16cid:durableId="1485469809">
    <w:abstractNumId w:val="15"/>
  </w:num>
  <w:num w:numId="32" w16cid:durableId="155536062">
    <w:abstractNumId w:val="27"/>
  </w:num>
  <w:num w:numId="33" w16cid:durableId="1469124306">
    <w:abstractNumId w:val="6"/>
  </w:num>
  <w:num w:numId="34" w16cid:durableId="1670591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87"/>
    <w:rsid w:val="000102B1"/>
    <w:rsid w:val="0004720C"/>
    <w:rsid w:val="00072549"/>
    <w:rsid w:val="000778A2"/>
    <w:rsid w:val="00094F93"/>
    <w:rsid w:val="000950FE"/>
    <w:rsid w:val="000A0D47"/>
    <w:rsid w:val="000B3774"/>
    <w:rsid w:val="000D1C8F"/>
    <w:rsid w:val="000D3CEE"/>
    <w:rsid w:val="001401C4"/>
    <w:rsid w:val="0014329A"/>
    <w:rsid w:val="001538AA"/>
    <w:rsid w:val="00181619"/>
    <w:rsid w:val="001B03DB"/>
    <w:rsid w:val="001C7B38"/>
    <w:rsid w:val="002133F5"/>
    <w:rsid w:val="0024014A"/>
    <w:rsid w:val="00260A5A"/>
    <w:rsid w:val="00293A51"/>
    <w:rsid w:val="002C29C3"/>
    <w:rsid w:val="002C612D"/>
    <w:rsid w:val="002E15B3"/>
    <w:rsid w:val="002F7636"/>
    <w:rsid w:val="00317312"/>
    <w:rsid w:val="00351D21"/>
    <w:rsid w:val="00365973"/>
    <w:rsid w:val="0037254B"/>
    <w:rsid w:val="00383812"/>
    <w:rsid w:val="00387BD4"/>
    <w:rsid w:val="0039267E"/>
    <w:rsid w:val="003B1312"/>
    <w:rsid w:val="003B24C3"/>
    <w:rsid w:val="003D42DD"/>
    <w:rsid w:val="003F0ADF"/>
    <w:rsid w:val="00411B04"/>
    <w:rsid w:val="0043198B"/>
    <w:rsid w:val="0044520C"/>
    <w:rsid w:val="00445229"/>
    <w:rsid w:val="00460A87"/>
    <w:rsid w:val="00494EA9"/>
    <w:rsid w:val="004B1621"/>
    <w:rsid w:val="004B75AE"/>
    <w:rsid w:val="004C58A1"/>
    <w:rsid w:val="004D0CA9"/>
    <w:rsid w:val="004D1073"/>
    <w:rsid w:val="004D26C2"/>
    <w:rsid w:val="004E3695"/>
    <w:rsid w:val="0050398A"/>
    <w:rsid w:val="005115AE"/>
    <w:rsid w:val="0051270D"/>
    <w:rsid w:val="0051343B"/>
    <w:rsid w:val="00514092"/>
    <w:rsid w:val="00520734"/>
    <w:rsid w:val="0052547B"/>
    <w:rsid w:val="00525BC3"/>
    <w:rsid w:val="00546D98"/>
    <w:rsid w:val="00554666"/>
    <w:rsid w:val="00563EDB"/>
    <w:rsid w:val="005833E6"/>
    <w:rsid w:val="0058586B"/>
    <w:rsid w:val="005909C7"/>
    <w:rsid w:val="005C3593"/>
    <w:rsid w:val="005C4779"/>
    <w:rsid w:val="005C759B"/>
    <w:rsid w:val="005F37EC"/>
    <w:rsid w:val="00606DD6"/>
    <w:rsid w:val="00610F31"/>
    <w:rsid w:val="006139DE"/>
    <w:rsid w:val="00623B0D"/>
    <w:rsid w:val="00627481"/>
    <w:rsid w:val="0064310E"/>
    <w:rsid w:val="006431BD"/>
    <w:rsid w:val="006434FE"/>
    <w:rsid w:val="00676807"/>
    <w:rsid w:val="00676A34"/>
    <w:rsid w:val="006941D1"/>
    <w:rsid w:val="006A74FC"/>
    <w:rsid w:val="006B6FB8"/>
    <w:rsid w:val="006D5DA3"/>
    <w:rsid w:val="00706673"/>
    <w:rsid w:val="00722BE8"/>
    <w:rsid w:val="00731E4C"/>
    <w:rsid w:val="007828D3"/>
    <w:rsid w:val="007930E0"/>
    <w:rsid w:val="007A2B9E"/>
    <w:rsid w:val="007A54DF"/>
    <w:rsid w:val="007D623E"/>
    <w:rsid w:val="007E0CE0"/>
    <w:rsid w:val="0080157A"/>
    <w:rsid w:val="008222DC"/>
    <w:rsid w:val="00825BFE"/>
    <w:rsid w:val="00891859"/>
    <w:rsid w:val="008949FE"/>
    <w:rsid w:val="008950F6"/>
    <w:rsid w:val="008A0F1F"/>
    <w:rsid w:val="008C4846"/>
    <w:rsid w:val="008D2972"/>
    <w:rsid w:val="008D44D2"/>
    <w:rsid w:val="009241D7"/>
    <w:rsid w:val="00951889"/>
    <w:rsid w:val="00962441"/>
    <w:rsid w:val="00964EA4"/>
    <w:rsid w:val="0096523E"/>
    <w:rsid w:val="00974147"/>
    <w:rsid w:val="00983AD9"/>
    <w:rsid w:val="009B1E01"/>
    <w:rsid w:val="009D7914"/>
    <w:rsid w:val="009E21A0"/>
    <w:rsid w:val="009E6CF1"/>
    <w:rsid w:val="009E7A50"/>
    <w:rsid w:val="009F0E2D"/>
    <w:rsid w:val="00A052A2"/>
    <w:rsid w:val="00A132FF"/>
    <w:rsid w:val="00A31417"/>
    <w:rsid w:val="00A33307"/>
    <w:rsid w:val="00A51AAF"/>
    <w:rsid w:val="00A66869"/>
    <w:rsid w:val="00A84B13"/>
    <w:rsid w:val="00A8526C"/>
    <w:rsid w:val="00A86903"/>
    <w:rsid w:val="00A96B80"/>
    <w:rsid w:val="00A97F48"/>
    <w:rsid w:val="00AA192A"/>
    <w:rsid w:val="00AF38BD"/>
    <w:rsid w:val="00B06992"/>
    <w:rsid w:val="00B06C49"/>
    <w:rsid w:val="00B133E4"/>
    <w:rsid w:val="00B168EA"/>
    <w:rsid w:val="00B36BA6"/>
    <w:rsid w:val="00B5094F"/>
    <w:rsid w:val="00B53B15"/>
    <w:rsid w:val="00B601BE"/>
    <w:rsid w:val="00B65952"/>
    <w:rsid w:val="00B74BFB"/>
    <w:rsid w:val="00BA2778"/>
    <w:rsid w:val="00BA5A7E"/>
    <w:rsid w:val="00BA6D25"/>
    <w:rsid w:val="00BB1229"/>
    <w:rsid w:val="00BB4799"/>
    <w:rsid w:val="00BB6ADD"/>
    <w:rsid w:val="00BF40F1"/>
    <w:rsid w:val="00BF4324"/>
    <w:rsid w:val="00BF54B5"/>
    <w:rsid w:val="00C17A50"/>
    <w:rsid w:val="00C21E8A"/>
    <w:rsid w:val="00C36F91"/>
    <w:rsid w:val="00C40731"/>
    <w:rsid w:val="00C412C2"/>
    <w:rsid w:val="00C41919"/>
    <w:rsid w:val="00C45FC5"/>
    <w:rsid w:val="00C62983"/>
    <w:rsid w:val="00C71A6A"/>
    <w:rsid w:val="00C85523"/>
    <w:rsid w:val="00C96372"/>
    <w:rsid w:val="00CA0745"/>
    <w:rsid w:val="00CA390D"/>
    <w:rsid w:val="00CA754C"/>
    <w:rsid w:val="00CB531C"/>
    <w:rsid w:val="00CB6D56"/>
    <w:rsid w:val="00CC407A"/>
    <w:rsid w:val="00CE1000"/>
    <w:rsid w:val="00CE2844"/>
    <w:rsid w:val="00D00BA8"/>
    <w:rsid w:val="00D30349"/>
    <w:rsid w:val="00D41461"/>
    <w:rsid w:val="00D50656"/>
    <w:rsid w:val="00D846B0"/>
    <w:rsid w:val="00DB2905"/>
    <w:rsid w:val="00DF2E9E"/>
    <w:rsid w:val="00E15D62"/>
    <w:rsid w:val="00E2332D"/>
    <w:rsid w:val="00E430CE"/>
    <w:rsid w:val="00E44C9C"/>
    <w:rsid w:val="00E46743"/>
    <w:rsid w:val="00E50857"/>
    <w:rsid w:val="00E61D31"/>
    <w:rsid w:val="00E87595"/>
    <w:rsid w:val="00EB0665"/>
    <w:rsid w:val="00EC2E45"/>
    <w:rsid w:val="00ED7BB4"/>
    <w:rsid w:val="00F400E1"/>
    <w:rsid w:val="00F46065"/>
    <w:rsid w:val="00F63484"/>
    <w:rsid w:val="00F7288B"/>
    <w:rsid w:val="00F96FED"/>
    <w:rsid w:val="00FA1E7F"/>
    <w:rsid w:val="00FF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0C51E"/>
  <w15:docId w15:val="{6FF6A113-27BF-4493-A550-2F03FD2B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E4C"/>
  </w:style>
  <w:style w:type="paragraph" w:styleId="Heading1">
    <w:name w:val="heading 1"/>
    <w:basedOn w:val="Normal"/>
    <w:next w:val="Normal"/>
    <w:qFormat/>
    <w:rsid w:val="00731E4C"/>
    <w:pPr>
      <w:keepNext/>
      <w:outlineLvl w:val="0"/>
    </w:pPr>
    <w:rPr>
      <w:rFonts w:ascii="Book Antiqua" w:hAnsi="Book Antiqua"/>
      <w:sz w:val="28"/>
    </w:rPr>
  </w:style>
  <w:style w:type="paragraph" w:styleId="Heading2">
    <w:name w:val="heading 2"/>
    <w:basedOn w:val="Normal"/>
    <w:next w:val="Normal"/>
    <w:qFormat/>
    <w:rsid w:val="00731E4C"/>
    <w:pPr>
      <w:keepNext/>
      <w:jc w:val="center"/>
      <w:outlineLvl w:val="1"/>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31E4C"/>
    <w:pPr>
      <w:framePr w:w="7920" w:h="1980" w:hRule="exact" w:hSpace="180" w:wrap="auto" w:hAnchor="page" w:xAlign="center" w:yAlign="bottom"/>
      <w:ind w:left="2880"/>
    </w:pPr>
    <w:rPr>
      <w:sz w:val="22"/>
    </w:rPr>
  </w:style>
  <w:style w:type="paragraph" w:styleId="ListParagraph">
    <w:name w:val="List Paragraph"/>
    <w:basedOn w:val="Normal"/>
    <w:uiPriority w:val="34"/>
    <w:qFormat/>
    <w:rsid w:val="008D44D2"/>
    <w:pPr>
      <w:ind w:left="720"/>
    </w:pPr>
  </w:style>
  <w:style w:type="table" w:styleId="TableGrid">
    <w:name w:val="Table Grid"/>
    <w:basedOn w:val="TableNormal"/>
    <w:rsid w:val="00A1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01C4"/>
    <w:rPr>
      <w:rFonts w:ascii="Tahoma" w:hAnsi="Tahoma" w:cs="Tahoma"/>
      <w:sz w:val="16"/>
      <w:szCs w:val="16"/>
    </w:rPr>
  </w:style>
  <w:style w:type="character" w:customStyle="1" w:styleId="BalloonTextChar">
    <w:name w:val="Balloon Text Char"/>
    <w:basedOn w:val="DefaultParagraphFont"/>
    <w:link w:val="BalloonText"/>
    <w:rsid w:val="001401C4"/>
    <w:rPr>
      <w:rFonts w:ascii="Tahoma" w:hAnsi="Tahoma" w:cs="Tahoma"/>
      <w:sz w:val="16"/>
      <w:szCs w:val="16"/>
    </w:rPr>
  </w:style>
  <w:style w:type="paragraph" w:styleId="Header">
    <w:name w:val="header"/>
    <w:basedOn w:val="Normal"/>
    <w:link w:val="HeaderChar"/>
    <w:rsid w:val="001401C4"/>
    <w:pPr>
      <w:tabs>
        <w:tab w:val="center" w:pos="4680"/>
        <w:tab w:val="right" w:pos="9360"/>
      </w:tabs>
    </w:pPr>
  </w:style>
  <w:style w:type="character" w:customStyle="1" w:styleId="HeaderChar">
    <w:name w:val="Header Char"/>
    <w:basedOn w:val="DefaultParagraphFont"/>
    <w:link w:val="Header"/>
    <w:rsid w:val="001401C4"/>
  </w:style>
  <w:style w:type="paragraph" w:styleId="Footer">
    <w:name w:val="footer"/>
    <w:basedOn w:val="Normal"/>
    <w:link w:val="FooterChar"/>
    <w:uiPriority w:val="99"/>
    <w:rsid w:val="001401C4"/>
    <w:pPr>
      <w:tabs>
        <w:tab w:val="center" w:pos="4680"/>
        <w:tab w:val="right" w:pos="9360"/>
      </w:tabs>
    </w:pPr>
  </w:style>
  <w:style w:type="character" w:customStyle="1" w:styleId="FooterChar">
    <w:name w:val="Footer Char"/>
    <w:basedOn w:val="DefaultParagraphFont"/>
    <w:link w:val="Footer"/>
    <w:uiPriority w:val="99"/>
    <w:rsid w:val="001401C4"/>
  </w:style>
  <w:style w:type="character" w:customStyle="1" w:styleId="normaltextrun">
    <w:name w:val="normaltextrun"/>
    <w:basedOn w:val="DefaultParagraphFont"/>
    <w:rsid w:val="0039267E"/>
  </w:style>
  <w:style w:type="character" w:customStyle="1" w:styleId="eop">
    <w:name w:val="eop"/>
    <w:basedOn w:val="DefaultParagraphFont"/>
    <w:rsid w:val="0039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9384666">
      <w:bodyDiv w:val="1"/>
      <w:marLeft w:val="0"/>
      <w:marRight w:val="0"/>
      <w:marTop w:val="0"/>
      <w:marBottom w:val="0"/>
      <w:divBdr>
        <w:top w:val="none" w:sz="0" w:space="0" w:color="auto"/>
        <w:left w:val="none" w:sz="0" w:space="0" w:color="auto"/>
        <w:bottom w:val="none" w:sz="0" w:space="0" w:color="auto"/>
        <w:right w:val="none" w:sz="0" w:space="0" w:color="auto"/>
      </w:divBdr>
    </w:div>
    <w:div w:id="10025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108970439B1419265CB27106DAA83" ma:contentTypeVersion="19" ma:contentTypeDescription="Create a new document." ma:contentTypeScope="" ma:versionID="7806a270db5eb8ab9b5d29af29e69aeb">
  <xsd:schema xmlns:xsd="http://www.w3.org/2001/XMLSchema" xmlns:xs="http://www.w3.org/2001/XMLSchema" xmlns:p="http://schemas.microsoft.com/office/2006/metadata/properties" xmlns:ns1="http://schemas.microsoft.com/sharepoint/v3" xmlns:ns2="d4ed361b-6e3f-4f26-a1ba-1cb24a963169" xmlns:ns3="ed0f2f13-46f2-4fe1-86fb-2534be5c388e" targetNamespace="http://schemas.microsoft.com/office/2006/metadata/properties" ma:root="true" ma:fieldsID="a8e6d88d0cbc26b81b3c1817122c2611" ns1:_="" ns2:_="" ns3:_="">
    <xsd:import namespace="http://schemas.microsoft.com/sharepoint/v3"/>
    <xsd:import namespace="d4ed361b-6e3f-4f26-a1ba-1cb24a963169"/>
    <xsd:import namespace="ed0f2f13-46f2-4fe1-86fb-2534be5c38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361b-6e3f-4f26-a1ba-1cb24a963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ae7b539-0cb5-4e22-9f2d-ef11f53aac78}" ma:internalName="TaxCatchAll" ma:showField="CatchAllData" ma:web="d4ed361b-6e3f-4f26-a1ba-1cb24a9631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0f2f13-46f2-4fe1-86fb-2534be5c38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65d9423-ecc7-4a04-9a31-88971d4723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d0f2f13-46f2-4fe1-86fb-2534be5c388e">
      <Terms xmlns="http://schemas.microsoft.com/office/infopath/2007/PartnerControls"/>
    </lcf76f155ced4ddcb4097134ff3c332f>
    <TaxCatchAll xmlns="d4ed361b-6e3f-4f26-a1ba-1cb24a96316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5130-48FA-4CBF-AA0E-D2B3198D9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ed361b-6e3f-4f26-a1ba-1cb24a963169"/>
    <ds:schemaRef ds:uri="ed0f2f13-46f2-4fe1-86fb-2534be5c3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7908F-5658-41B5-A0B5-FAC1A80DA9F2}">
  <ds:schemaRefs>
    <ds:schemaRef ds:uri="http://schemas.microsoft.com/office/2006/metadata/properties"/>
    <ds:schemaRef ds:uri="http://schemas.microsoft.com/office/infopath/2007/PartnerControls"/>
    <ds:schemaRef ds:uri="http://schemas.microsoft.com/sharepoint/v3"/>
    <ds:schemaRef ds:uri="ed0f2f13-46f2-4fe1-86fb-2534be5c388e"/>
    <ds:schemaRef ds:uri="d4ed361b-6e3f-4f26-a1ba-1cb24a963169"/>
  </ds:schemaRefs>
</ds:datastoreItem>
</file>

<file path=customXml/itemProps3.xml><?xml version="1.0" encoding="utf-8"?>
<ds:datastoreItem xmlns:ds="http://schemas.openxmlformats.org/officeDocument/2006/customXml" ds:itemID="{7CB78DD9-EED7-4BA9-855A-95DE4FF1E3FF}">
  <ds:schemaRefs>
    <ds:schemaRef ds:uri="http://schemas.microsoft.com/sharepoint/v3/contenttype/forms"/>
  </ds:schemaRefs>
</ds:datastoreItem>
</file>

<file path=customXml/itemProps4.xml><?xml version="1.0" encoding="utf-8"?>
<ds:datastoreItem xmlns:ds="http://schemas.openxmlformats.org/officeDocument/2006/customXml" ds:itemID="{095C04DF-C317-41FD-88F9-830FDD82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664</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JOB TITLE:</vt:lpstr>
    </vt:vector>
  </TitlesOfParts>
  <Company>Gary D Nelson Associates Inc</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wthompson</dc:creator>
  <cp:keywords/>
  <dc:description/>
  <cp:lastModifiedBy>Kameryn Boggess</cp:lastModifiedBy>
  <cp:revision>26</cp:revision>
  <cp:lastPrinted>2018-12-12T16:22:00Z</cp:lastPrinted>
  <dcterms:created xsi:type="dcterms:W3CDTF">2019-01-22T22:22:00Z</dcterms:created>
  <dcterms:modified xsi:type="dcterms:W3CDTF">2023-10-17T22:34:00Z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0x010100E70108970439B1419265CB27106DAA83</vt:lpwstr>
  </property>
  <property fmtid="{D5CDD505-2E9C-101B-9397-08002B2CF9AE}" pid="3" name="MediaServiceImageTags">
    <vt:lpwstr/>
  </property>
</Properties>
</file>